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1726" w:rsidRDefault="00801726" w:rsidP="00801726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  <w:bookmarkStart w:id="0" w:name="_GoBack"/>
      <w:bookmarkEnd w:id="0"/>
    </w:p>
    <w:p w:rsidR="009401F3" w:rsidRDefault="009401F3" w:rsidP="009401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9401F3" w:rsidRDefault="009401F3" w:rsidP="009401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ВЯЗЬМА-БРЯНСКОГО СЕЛЬСКОГО ПОСЕЛЕНИЯ</w:t>
      </w:r>
    </w:p>
    <w:p w:rsidR="009401F3" w:rsidRDefault="009401F3" w:rsidP="009401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ВЯЗЕМСКОГО РАЙОНА СМОЛЕНСКОЙ ОБЛАСТИ</w:t>
      </w:r>
    </w:p>
    <w:p w:rsidR="009401F3" w:rsidRDefault="009401F3" w:rsidP="009401F3">
      <w:pPr>
        <w:jc w:val="center"/>
        <w:rPr>
          <w:b/>
          <w:sz w:val="28"/>
          <w:szCs w:val="28"/>
        </w:rPr>
      </w:pPr>
    </w:p>
    <w:p w:rsidR="009401F3" w:rsidRDefault="008F36F5" w:rsidP="009401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9401F3" w:rsidRDefault="009401F3" w:rsidP="009401F3"/>
    <w:p w:rsidR="009401F3" w:rsidRDefault="009401F3" w:rsidP="009401F3">
      <w:pPr>
        <w:rPr>
          <w:sz w:val="28"/>
        </w:rPr>
      </w:pPr>
      <w:r>
        <w:rPr>
          <w:sz w:val="28"/>
        </w:rPr>
        <w:t>от _____________________                                                                         №_____</w:t>
      </w:r>
    </w:p>
    <w:p w:rsidR="003711AD" w:rsidRDefault="003711AD" w:rsidP="003711AD">
      <w:pPr>
        <w:rPr>
          <w:sz w:val="28"/>
        </w:rPr>
      </w:pPr>
    </w:p>
    <w:p w:rsidR="009401F3" w:rsidRDefault="009401F3" w:rsidP="003711AD">
      <w:pPr>
        <w:rPr>
          <w:sz w:val="28"/>
        </w:rPr>
      </w:pPr>
    </w:p>
    <w:tbl>
      <w:tblPr>
        <w:tblW w:w="15205" w:type="dxa"/>
        <w:tblLook w:val="04A0" w:firstRow="1" w:lastRow="0" w:firstColumn="1" w:lastColumn="0" w:noHBand="0" w:noVBand="1"/>
      </w:tblPr>
      <w:tblGrid>
        <w:gridCol w:w="5068"/>
        <w:gridCol w:w="5068"/>
        <w:gridCol w:w="5069"/>
      </w:tblGrid>
      <w:tr w:rsidR="003711AD" w:rsidRPr="009401F3" w:rsidTr="00B13232">
        <w:tc>
          <w:tcPr>
            <w:tcW w:w="5068" w:type="dxa"/>
          </w:tcPr>
          <w:p w:rsidR="003711AD" w:rsidRPr="009401F3" w:rsidRDefault="00CF5FCE" w:rsidP="00F8662D">
            <w:pPr>
              <w:pStyle w:val="a3"/>
              <w:ind w:right="599"/>
              <w:jc w:val="both"/>
              <w:rPr>
                <w:sz w:val="28"/>
                <w:szCs w:val="28"/>
              </w:rPr>
            </w:pPr>
            <w:r w:rsidRPr="009401F3">
              <w:rPr>
                <w:sz w:val="28"/>
                <w:szCs w:val="28"/>
              </w:rPr>
              <w:t xml:space="preserve">Об утверждении муниципальной программы </w:t>
            </w:r>
            <w:r w:rsidR="00600175" w:rsidRPr="009401F3">
              <w:rPr>
                <w:sz w:val="28"/>
                <w:szCs w:val="28"/>
              </w:rPr>
              <w:t>«</w:t>
            </w:r>
            <w:r w:rsidR="00065C45" w:rsidRPr="009401F3">
              <w:rPr>
                <w:sz w:val="28"/>
                <w:szCs w:val="28"/>
              </w:rPr>
              <w:t>Развитие малого и среднего предпринимательства на территории Вязьма-Брянского сельского поселения Вяземского района Смоленской области</w:t>
            </w:r>
            <w:r w:rsidR="00600175" w:rsidRPr="009401F3">
              <w:rPr>
                <w:sz w:val="28"/>
                <w:szCs w:val="28"/>
              </w:rPr>
              <w:t>»</w:t>
            </w:r>
          </w:p>
          <w:p w:rsidR="003711AD" w:rsidRPr="009401F3" w:rsidRDefault="00D409A8" w:rsidP="00F8662D">
            <w:pPr>
              <w:ind w:right="599"/>
              <w:jc w:val="both"/>
              <w:rPr>
                <w:sz w:val="28"/>
                <w:szCs w:val="28"/>
              </w:rPr>
            </w:pPr>
            <w:r w:rsidRPr="009401F3">
              <w:rPr>
                <w:sz w:val="28"/>
                <w:szCs w:val="28"/>
              </w:rPr>
              <w:t xml:space="preserve"> </w:t>
            </w:r>
          </w:p>
        </w:tc>
        <w:tc>
          <w:tcPr>
            <w:tcW w:w="5068" w:type="dxa"/>
          </w:tcPr>
          <w:p w:rsidR="003711AD" w:rsidRPr="009401F3" w:rsidRDefault="003711AD" w:rsidP="00B13232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5069" w:type="dxa"/>
          </w:tcPr>
          <w:p w:rsidR="003711AD" w:rsidRPr="009401F3" w:rsidRDefault="003711AD" w:rsidP="00B13232">
            <w:pPr>
              <w:rPr>
                <w:sz w:val="28"/>
                <w:szCs w:val="28"/>
              </w:rPr>
            </w:pPr>
          </w:p>
        </w:tc>
      </w:tr>
    </w:tbl>
    <w:p w:rsidR="00CF5FCE" w:rsidRPr="009401F3" w:rsidRDefault="00CF5FCE" w:rsidP="009F690C">
      <w:pPr>
        <w:pStyle w:val="a3"/>
        <w:ind w:firstLine="709"/>
        <w:jc w:val="both"/>
        <w:rPr>
          <w:sz w:val="28"/>
          <w:szCs w:val="28"/>
        </w:rPr>
      </w:pPr>
    </w:p>
    <w:p w:rsidR="003711AD" w:rsidRPr="008F36F5" w:rsidRDefault="003711AD" w:rsidP="002A1557">
      <w:pPr>
        <w:pStyle w:val="a3"/>
        <w:ind w:firstLine="567"/>
        <w:jc w:val="both"/>
        <w:rPr>
          <w:sz w:val="28"/>
          <w:szCs w:val="28"/>
        </w:rPr>
      </w:pPr>
      <w:r w:rsidRPr="009401F3">
        <w:rPr>
          <w:sz w:val="28"/>
          <w:szCs w:val="28"/>
        </w:rPr>
        <w:t>Администрация Вязьма</w:t>
      </w:r>
      <w:r w:rsidR="00C90EF9" w:rsidRPr="009401F3">
        <w:rPr>
          <w:sz w:val="28"/>
          <w:szCs w:val="28"/>
        </w:rPr>
        <w:t>-</w:t>
      </w:r>
      <w:r w:rsidRPr="009401F3">
        <w:rPr>
          <w:sz w:val="28"/>
          <w:szCs w:val="28"/>
        </w:rPr>
        <w:t xml:space="preserve">Брянского сельского поселения Вяземского района Смоленской </w:t>
      </w:r>
      <w:r w:rsidR="00AC6C1D" w:rsidRPr="009401F3">
        <w:rPr>
          <w:sz w:val="28"/>
          <w:szCs w:val="28"/>
        </w:rPr>
        <w:t xml:space="preserve">области </w:t>
      </w:r>
      <w:r w:rsidR="008F36F5">
        <w:rPr>
          <w:sz w:val="28"/>
          <w:szCs w:val="28"/>
        </w:rPr>
        <w:t xml:space="preserve"> п о с т а н о в л я е т:</w:t>
      </w:r>
    </w:p>
    <w:p w:rsidR="003711AD" w:rsidRPr="009401F3" w:rsidRDefault="003711AD" w:rsidP="002A1557">
      <w:pPr>
        <w:pStyle w:val="a3"/>
        <w:ind w:firstLine="567"/>
        <w:jc w:val="both"/>
        <w:rPr>
          <w:sz w:val="28"/>
          <w:szCs w:val="28"/>
        </w:rPr>
      </w:pPr>
    </w:p>
    <w:p w:rsidR="009F690C" w:rsidRPr="009401F3" w:rsidRDefault="009F690C" w:rsidP="002A1557">
      <w:pPr>
        <w:pStyle w:val="a3"/>
        <w:ind w:firstLine="567"/>
        <w:jc w:val="both"/>
        <w:rPr>
          <w:sz w:val="28"/>
          <w:szCs w:val="28"/>
        </w:rPr>
      </w:pPr>
      <w:r w:rsidRPr="009401F3">
        <w:rPr>
          <w:sz w:val="28"/>
          <w:szCs w:val="28"/>
        </w:rPr>
        <w:t xml:space="preserve">1. Утвердить прилагаемую муниципальную программу </w:t>
      </w:r>
      <w:r w:rsidR="00600175" w:rsidRPr="009401F3">
        <w:rPr>
          <w:sz w:val="28"/>
          <w:szCs w:val="28"/>
        </w:rPr>
        <w:t>«</w:t>
      </w:r>
      <w:r w:rsidR="00065C45" w:rsidRPr="009401F3">
        <w:rPr>
          <w:sz w:val="28"/>
          <w:szCs w:val="28"/>
        </w:rPr>
        <w:t>Развитие малого и среднего предпринимательства на территории Вязьма-Брянского сельского поселения Вяземского района Смоленской области</w:t>
      </w:r>
      <w:r w:rsidR="00600175" w:rsidRPr="009401F3">
        <w:rPr>
          <w:sz w:val="28"/>
          <w:szCs w:val="28"/>
        </w:rPr>
        <w:t>»</w:t>
      </w:r>
      <w:r w:rsidRPr="009401F3">
        <w:rPr>
          <w:sz w:val="28"/>
          <w:szCs w:val="28"/>
        </w:rPr>
        <w:t>.</w:t>
      </w:r>
    </w:p>
    <w:p w:rsidR="009F690C" w:rsidRPr="009401F3" w:rsidRDefault="009F690C" w:rsidP="002A1557">
      <w:pPr>
        <w:pStyle w:val="a3"/>
        <w:ind w:firstLine="567"/>
        <w:jc w:val="both"/>
        <w:rPr>
          <w:sz w:val="28"/>
          <w:szCs w:val="28"/>
        </w:rPr>
      </w:pPr>
      <w:r w:rsidRPr="009401F3">
        <w:rPr>
          <w:spacing w:val="-1"/>
          <w:sz w:val="28"/>
          <w:szCs w:val="28"/>
        </w:rPr>
        <w:t xml:space="preserve">2. </w:t>
      </w:r>
      <w:r w:rsidR="00C90EF9" w:rsidRPr="009401F3">
        <w:rPr>
          <w:sz w:val="28"/>
          <w:szCs w:val="28"/>
        </w:rPr>
        <w:t>Администрации Вязьма-</w:t>
      </w:r>
      <w:r w:rsidRPr="009401F3">
        <w:rPr>
          <w:sz w:val="28"/>
          <w:szCs w:val="28"/>
        </w:rPr>
        <w:t xml:space="preserve">Брянского сельского поселения Вяземского района Смоленской области предусмотреть в бюджете поселения ассигнования на реализацию муниципальной программы </w:t>
      </w:r>
      <w:r w:rsidR="00600175" w:rsidRPr="009401F3">
        <w:rPr>
          <w:sz w:val="28"/>
          <w:szCs w:val="28"/>
        </w:rPr>
        <w:t>«</w:t>
      </w:r>
      <w:r w:rsidR="00065C45" w:rsidRPr="009401F3">
        <w:rPr>
          <w:sz w:val="28"/>
          <w:szCs w:val="28"/>
        </w:rPr>
        <w:t>Развитие малого и среднего предпринимательства на территории Вязьма-Брянского сельского поселения Вяземского района Смоленской области</w:t>
      </w:r>
      <w:r w:rsidR="00600175" w:rsidRPr="009401F3">
        <w:rPr>
          <w:sz w:val="28"/>
          <w:szCs w:val="28"/>
        </w:rPr>
        <w:t>».</w:t>
      </w:r>
    </w:p>
    <w:p w:rsidR="009F690C" w:rsidRPr="009401F3" w:rsidRDefault="009F690C" w:rsidP="002A1557">
      <w:pPr>
        <w:pStyle w:val="a3"/>
        <w:ind w:firstLine="567"/>
        <w:jc w:val="both"/>
        <w:rPr>
          <w:bCs/>
          <w:sz w:val="28"/>
          <w:szCs w:val="28"/>
        </w:rPr>
      </w:pPr>
      <w:r w:rsidRPr="009401F3">
        <w:rPr>
          <w:sz w:val="28"/>
          <w:szCs w:val="28"/>
        </w:rPr>
        <w:t>3.</w:t>
      </w:r>
      <w:r w:rsidRPr="009401F3">
        <w:rPr>
          <w:bCs/>
          <w:sz w:val="28"/>
          <w:szCs w:val="28"/>
        </w:rPr>
        <w:t xml:space="preserve"> </w:t>
      </w:r>
      <w:r w:rsidR="00522B4D" w:rsidRPr="009401F3">
        <w:rPr>
          <w:bCs/>
          <w:sz w:val="28"/>
          <w:szCs w:val="28"/>
        </w:rPr>
        <w:t xml:space="preserve">Установить, что в ходе реализации муниципальной программы </w:t>
      </w:r>
      <w:r w:rsidR="00600175" w:rsidRPr="009401F3">
        <w:rPr>
          <w:sz w:val="28"/>
          <w:szCs w:val="28"/>
        </w:rPr>
        <w:t>«</w:t>
      </w:r>
      <w:r w:rsidR="00065C45" w:rsidRPr="009401F3">
        <w:rPr>
          <w:sz w:val="28"/>
          <w:szCs w:val="28"/>
        </w:rPr>
        <w:t>Развитие малого и среднего предпринимательства на территории Вязьма-Брянского сельского поселения Вяземского района Смоленской области</w:t>
      </w:r>
      <w:r w:rsidR="00600175" w:rsidRPr="009401F3">
        <w:rPr>
          <w:sz w:val="28"/>
          <w:szCs w:val="28"/>
        </w:rPr>
        <w:t>»</w:t>
      </w:r>
      <w:r w:rsidR="00522B4D" w:rsidRPr="009401F3">
        <w:rPr>
          <w:sz w:val="28"/>
          <w:szCs w:val="28"/>
        </w:rPr>
        <w:t xml:space="preserve"> </w:t>
      </w:r>
      <w:r w:rsidR="00522B4D" w:rsidRPr="009401F3">
        <w:rPr>
          <w:bCs/>
          <w:sz w:val="28"/>
          <w:szCs w:val="28"/>
        </w:rPr>
        <w:t xml:space="preserve">мероприятия и объемы их финансирования подлежат ежегодной корректировке с учетом возможностей средств бюджета </w:t>
      </w:r>
      <w:r w:rsidR="00522B4D" w:rsidRPr="009401F3">
        <w:rPr>
          <w:sz w:val="28"/>
          <w:szCs w:val="28"/>
        </w:rPr>
        <w:t>Вязьма-Брянского</w:t>
      </w:r>
      <w:r w:rsidR="00522B4D" w:rsidRPr="009401F3">
        <w:rPr>
          <w:bCs/>
          <w:sz w:val="28"/>
          <w:szCs w:val="28"/>
        </w:rPr>
        <w:t xml:space="preserve"> сельского поселения </w:t>
      </w:r>
      <w:r w:rsidR="00522B4D" w:rsidRPr="009401F3">
        <w:rPr>
          <w:sz w:val="28"/>
          <w:szCs w:val="28"/>
        </w:rPr>
        <w:t>Вяземского района Смоленской области</w:t>
      </w:r>
      <w:r w:rsidR="00522B4D" w:rsidRPr="009401F3">
        <w:rPr>
          <w:bCs/>
          <w:sz w:val="28"/>
          <w:szCs w:val="28"/>
        </w:rPr>
        <w:t>.</w:t>
      </w:r>
    </w:p>
    <w:p w:rsidR="008F36F5" w:rsidRDefault="003B040C" w:rsidP="002A1557">
      <w:pPr>
        <w:pStyle w:val="a3"/>
        <w:ind w:firstLine="567"/>
        <w:jc w:val="both"/>
        <w:rPr>
          <w:bCs/>
          <w:sz w:val="28"/>
          <w:szCs w:val="28"/>
        </w:rPr>
      </w:pPr>
      <w:r w:rsidRPr="009401F3">
        <w:rPr>
          <w:bCs/>
          <w:sz w:val="28"/>
          <w:szCs w:val="28"/>
        </w:rPr>
        <w:t>4</w:t>
      </w:r>
      <w:r w:rsidR="002F33C7" w:rsidRPr="009401F3">
        <w:rPr>
          <w:bCs/>
          <w:sz w:val="28"/>
          <w:szCs w:val="28"/>
        </w:rPr>
        <w:t>.</w:t>
      </w:r>
      <w:r w:rsidRPr="009401F3">
        <w:rPr>
          <w:bCs/>
          <w:sz w:val="28"/>
          <w:szCs w:val="28"/>
        </w:rPr>
        <w:t xml:space="preserve"> Признать утратившим</w:t>
      </w:r>
      <w:r w:rsidR="008F36F5">
        <w:rPr>
          <w:bCs/>
          <w:sz w:val="28"/>
          <w:szCs w:val="28"/>
        </w:rPr>
        <w:t>и</w:t>
      </w:r>
      <w:r w:rsidRPr="009401F3">
        <w:rPr>
          <w:bCs/>
          <w:sz w:val="28"/>
          <w:szCs w:val="28"/>
        </w:rPr>
        <w:t xml:space="preserve"> силу</w:t>
      </w:r>
      <w:r w:rsidR="008F36F5">
        <w:rPr>
          <w:bCs/>
          <w:sz w:val="28"/>
          <w:szCs w:val="28"/>
        </w:rPr>
        <w:t>:</w:t>
      </w:r>
    </w:p>
    <w:p w:rsidR="00DD0B83" w:rsidRPr="008F36F5" w:rsidRDefault="008F36F5" w:rsidP="002A1557">
      <w:pPr>
        <w:pStyle w:val="a3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3B040C" w:rsidRPr="009401F3">
        <w:rPr>
          <w:bCs/>
          <w:sz w:val="28"/>
          <w:szCs w:val="28"/>
        </w:rPr>
        <w:t xml:space="preserve"> постановлени</w:t>
      </w:r>
      <w:r>
        <w:rPr>
          <w:bCs/>
          <w:sz w:val="28"/>
          <w:szCs w:val="28"/>
        </w:rPr>
        <w:t>е</w:t>
      </w:r>
      <w:r w:rsidR="003B040C" w:rsidRPr="009401F3">
        <w:rPr>
          <w:bCs/>
          <w:sz w:val="28"/>
          <w:szCs w:val="28"/>
        </w:rPr>
        <w:t xml:space="preserve"> Администрации Вязьма</w:t>
      </w:r>
      <w:r w:rsidR="00E63CD3" w:rsidRPr="009401F3">
        <w:rPr>
          <w:bCs/>
          <w:sz w:val="28"/>
          <w:szCs w:val="28"/>
        </w:rPr>
        <w:t>-</w:t>
      </w:r>
      <w:r w:rsidR="003B040C" w:rsidRPr="009401F3">
        <w:rPr>
          <w:bCs/>
          <w:sz w:val="28"/>
          <w:szCs w:val="28"/>
        </w:rPr>
        <w:t>Брянского сельского поселения Вяземского района Смоленской области</w:t>
      </w:r>
      <w:r>
        <w:rPr>
          <w:bCs/>
          <w:sz w:val="28"/>
          <w:szCs w:val="28"/>
        </w:rPr>
        <w:t xml:space="preserve"> </w:t>
      </w:r>
      <w:r w:rsidR="00E63CD3" w:rsidRPr="009401F3">
        <w:rPr>
          <w:sz w:val="28"/>
          <w:szCs w:val="28"/>
        </w:rPr>
        <w:t xml:space="preserve">от </w:t>
      </w:r>
      <w:r w:rsidR="00DD0B83" w:rsidRPr="009401F3">
        <w:rPr>
          <w:sz w:val="28"/>
          <w:szCs w:val="28"/>
        </w:rPr>
        <w:t xml:space="preserve">15.11.2018 № </w:t>
      </w:r>
      <w:r w:rsidR="00600175" w:rsidRPr="009401F3">
        <w:rPr>
          <w:sz w:val="28"/>
          <w:szCs w:val="28"/>
        </w:rPr>
        <w:t>8</w:t>
      </w:r>
      <w:r w:rsidR="00065C45" w:rsidRPr="009401F3">
        <w:rPr>
          <w:sz w:val="28"/>
          <w:szCs w:val="28"/>
        </w:rPr>
        <w:t>3</w:t>
      </w:r>
      <w:r w:rsidR="00DD0B83" w:rsidRPr="009401F3">
        <w:rPr>
          <w:sz w:val="28"/>
          <w:szCs w:val="28"/>
        </w:rPr>
        <w:t xml:space="preserve"> </w:t>
      </w:r>
      <w:r w:rsidR="00600175" w:rsidRPr="009401F3">
        <w:rPr>
          <w:sz w:val="28"/>
          <w:szCs w:val="28"/>
        </w:rPr>
        <w:t>«</w:t>
      </w:r>
      <w:r w:rsidR="00065C45" w:rsidRPr="009401F3">
        <w:rPr>
          <w:sz w:val="28"/>
          <w:szCs w:val="28"/>
        </w:rPr>
        <w:t>Об утверждении муниципальной программы «Развитие малого и среднего предпринимательства на территории Вязьма-Брянского сельского поселения» Вяземского района Смоленской области</w:t>
      </w:r>
      <w:r w:rsidR="00600175" w:rsidRPr="009401F3">
        <w:rPr>
          <w:sz w:val="28"/>
          <w:szCs w:val="28"/>
        </w:rPr>
        <w:t>»</w:t>
      </w:r>
      <w:r w:rsidR="00DD0B83" w:rsidRPr="009401F3">
        <w:rPr>
          <w:sz w:val="28"/>
          <w:szCs w:val="28"/>
        </w:rPr>
        <w:t>;</w:t>
      </w:r>
    </w:p>
    <w:p w:rsidR="00DD0B83" w:rsidRPr="009401F3" w:rsidRDefault="00DD0B83" w:rsidP="002A1557">
      <w:pPr>
        <w:pStyle w:val="a3"/>
        <w:ind w:firstLine="567"/>
        <w:jc w:val="both"/>
        <w:rPr>
          <w:sz w:val="28"/>
          <w:szCs w:val="28"/>
        </w:rPr>
      </w:pPr>
      <w:r w:rsidRPr="009401F3">
        <w:rPr>
          <w:sz w:val="28"/>
          <w:szCs w:val="28"/>
        </w:rPr>
        <w:t xml:space="preserve">- </w:t>
      </w:r>
      <w:r w:rsidR="008F36F5">
        <w:rPr>
          <w:sz w:val="28"/>
          <w:szCs w:val="28"/>
        </w:rPr>
        <w:t xml:space="preserve">постановление Администрации Вязьма-Брянского сельского поселения Вяземского района Смоленской области </w:t>
      </w:r>
      <w:r w:rsidRPr="009401F3">
        <w:rPr>
          <w:sz w:val="28"/>
          <w:szCs w:val="28"/>
        </w:rPr>
        <w:t xml:space="preserve">от </w:t>
      </w:r>
      <w:r w:rsidR="00522B4D" w:rsidRPr="009401F3">
        <w:rPr>
          <w:sz w:val="28"/>
          <w:szCs w:val="28"/>
        </w:rPr>
        <w:t>19.0</w:t>
      </w:r>
      <w:r w:rsidR="00600175" w:rsidRPr="009401F3">
        <w:rPr>
          <w:sz w:val="28"/>
          <w:szCs w:val="28"/>
        </w:rPr>
        <w:t>5</w:t>
      </w:r>
      <w:r w:rsidRPr="009401F3">
        <w:rPr>
          <w:sz w:val="28"/>
          <w:szCs w:val="28"/>
        </w:rPr>
        <w:t>.20</w:t>
      </w:r>
      <w:r w:rsidR="00600175" w:rsidRPr="009401F3">
        <w:rPr>
          <w:sz w:val="28"/>
          <w:szCs w:val="28"/>
        </w:rPr>
        <w:t>20</w:t>
      </w:r>
      <w:r w:rsidRPr="009401F3">
        <w:rPr>
          <w:sz w:val="28"/>
          <w:szCs w:val="28"/>
        </w:rPr>
        <w:t xml:space="preserve"> № </w:t>
      </w:r>
      <w:r w:rsidR="00065C45" w:rsidRPr="009401F3">
        <w:rPr>
          <w:sz w:val="28"/>
          <w:szCs w:val="28"/>
        </w:rPr>
        <w:t>26</w:t>
      </w:r>
      <w:r w:rsidRPr="009401F3">
        <w:rPr>
          <w:sz w:val="28"/>
          <w:szCs w:val="28"/>
        </w:rPr>
        <w:t xml:space="preserve"> </w:t>
      </w:r>
      <w:r w:rsidR="00600175" w:rsidRPr="009401F3">
        <w:rPr>
          <w:sz w:val="28"/>
          <w:szCs w:val="28"/>
        </w:rPr>
        <w:t>«</w:t>
      </w:r>
      <w:r w:rsidR="00FA7BE8" w:rsidRPr="009401F3">
        <w:rPr>
          <w:sz w:val="28"/>
          <w:szCs w:val="28"/>
        </w:rPr>
        <w:t xml:space="preserve">О внесении изменений в </w:t>
      </w:r>
      <w:r w:rsidR="00065C45" w:rsidRPr="009401F3">
        <w:rPr>
          <w:sz w:val="28"/>
          <w:szCs w:val="28"/>
        </w:rPr>
        <w:t>муниципальную программу «Развитие малого и среднего предпринима</w:t>
      </w:r>
      <w:r w:rsidR="00E91169" w:rsidRPr="009401F3">
        <w:rPr>
          <w:sz w:val="28"/>
          <w:szCs w:val="28"/>
        </w:rPr>
        <w:t xml:space="preserve">тельства на территории Вязьма-Брянского </w:t>
      </w:r>
      <w:r w:rsidR="00065C45" w:rsidRPr="009401F3">
        <w:rPr>
          <w:sz w:val="28"/>
          <w:szCs w:val="28"/>
        </w:rPr>
        <w:t xml:space="preserve">сельского поселения </w:t>
      </w:r>
      <w:r w:rsidR="00065C45" w:rsidRPr="009401F3">
        <w:rPr>
          <w:sz w:val="28"/>
          <w:szCs w:val="28"/>
        </w:rPr>
        <w:lastRenderedPageBreak/>
        <w:t>Вяземского района Смоленской области», утвержденную постано</w:t>
      </w:r>
      <w:r w:rsidR="006E24A8" w:rsidRPr="009401F3">
        <w:rPr>
          <w:sz w:val="28"/>
          <w:szCs w:val="28"/>
        </w:rPr>
        <w:t xml:space="preserve">влением </w:t>
      </w:r>
      <w:r w:rsidR="009401F3" w:rsidRPr="009401F3">
        <w:rPr>
          <w:sz w:val="28"/>
          <w:szCs w:val="28"/>
        </w:rPr>
        <w:t>Администрации Вязьма</w:t>
      </w:r>
      <w:r w:rsidR="006E24A8" w:rsidRPr="009401F3">
        <w:rPr>
          <w:sz w:val="28"/>
          <w:szCs w:val="28"/>
        </w:rPr>
        <w:t>-</w:t>
      </w:r>
      <w:r w:rsidR="00065C45" w:rsidRPr="009401F3">
        <w:rPr>
          <w:sz w:val="28"/>
          <w:szCs w:val="28"/>
        </w:rPr>
        <w:t>Брянского сельского поселения Вяземского района Смоленской области от 15 ноября 2018 года № 83</w:t>
      </w:r>
      <w:r w:rsidR="00600175" w:rsidRPr="009401F3">
        <w:rPr>
          <w:sz w:val="28"/>
          <w:szCs w:val="28"/>
        </w:rPr>
        <w:t>»</w:t>
      </w:r>
      <w:r w:rsidRPr="009401F3">
        <w:rPr>
          <w:sz w:val="28"/>
          <w:szCs w:val="28"/>
        </w:rPr>
        <w:t>;</w:t>
      </w:r>
    </w:p>
    <w:p w:rsidR="00074D2C" w:rsidRPr="009401F3" w:rsidRDefault="00DD0B83" w:rsidP="00FA7BE8">
      <w:pPr>
        <w:pStyle w:val="a3"/>
        <w:ind w:firstLine="567"/>
        <w:jc w:val="both"/>
        <w:rPr>
          <w:sz w:val="28"/>
          <w:szCs w:val="28"/>
        </w:rPr>
      </w:pPr>
      <w:r w:rsidRPr="009401F3">
        <w:rPr>
          <w:sz w:val="28"/>
          <w:szCs w:val="28"/>
        </w:rPr>
        <w:t xml:space="preserve">- </w:t>
      </w:r>
      <w:r w:rsidR="008F36F5">
        <w:rPr>
          <w:sz w:val="28"/>
          <w:szCs w:val="28"/>
        </w:rPr>
        <w:t xml:space="preserve">постановление Администрации Вязьма-Брянского сельского поселения Вяземского района Смоленской области </w:t>
      </w:r>
      <w:r w:rsidRPr="009401F3">
        <w:rPr>
          <w:sz w:val="28"/>
          <w:szCs w:val="28"/>
        </w:rPr>
        <w:t xml:space="preserve">от </w:t>
      </w:r>
      <w:r w:rsidR="00065C45" w:rsidRPr="009401F3">
        <w:rPr>
          <w:sz w:val="28"/>
          <w:szCs w:val="28"/>
        </w:rPr>
        <w:t>12.02</w:t>
      </w:r>
      <w:r w:rsidRPr="009401F3">
        <w:rPr>
          <w:sz w:val="28"/>
          <w:szCs w:val="28"/>
        </w:rPr>
        <w:t>.202</w:t>
      </w:r>
      <w:r w:rsidR="00065C45" w:rsidRPr="009401F3">
        <w:rPr>
          <w:sz w:val="28"/>
          <w:szCs w:val="28"/>
        </w:rPr>
        <w:t>1</w:t>
      </w:r>
      <w:r w:rsidRPr="009401F3">
        <w:rPr>
          <w:sz w:val="28"/>
          <w:szCs w:val="28"/>
        </w:rPr>
        <w:t xml:space="preserve"> № </w:t>
      </w:r>
      <w:r w:rsidR="00065C45" w:rsidRPr="009401F3">
        <w:rPr>
          <w:sz w:val="28"/>
          <w:szCs w:val="28"/>
        </w:rPr>
        <w:t>6</w:t>
      </w:r>
      <w:r w:rsidRPr="009401F3">
        <w:rPr>
          <w:sz w:val="28"/>
          <w:szCs w:val="28"/>
        </w:rPr>
        <w:t xml:space="preserve"> «</w:t>
      </w:r>
      <w:r w:rsidR="00FA7BE8" w:rsidRPr="009401F3">
        <w:rPr>
          <w:sz w:val="28"/>
          <w:szCs w:val="28"/>
        </w:rPr>
        <w:t xml:space="preserve">О внесении изменений в </w:t>
      </w:r>
      <w:r w:rsidR="00065C45" w:rsidRPr="009401F3">
        <w:rPr>
          <w:sz w:val="28"/>
          <w:szCs w:val="28"/>
        </w:rPr>
        <w:t>муниципальную программу «Развитие малого и среднего предпринима</w:t>
      </w:r>
      <w:r w:rsidR="00E91169" w:rsidRPr="009401F3">
        <w:rPr>
          <w:sz w:val="28"/>
          <w:szCs w:val="28"/>
        </w:rPr>
        <w:t xml:space="preserve">тельства на территории Вязьма-Брянского </w:t>
      </w:r>
      <w:r w:rsidR="00065C45" w:rsidRPr="009401F3">
        <w:rPr>
          <w:sz w:val="28"/>
          <w:szCs w:val="28"/>
        </w:rPr>
        <w:t>сельского поселения Вяземского района Смоленской области», утвержденную постано</w:t>
      </w:r>
      <w:r w:rsidR="00E91169" w:rsidRPr="009401F3">
        <w:rPr>
          <w:sz w:val="28"/>
          <w:szCs w:val="28"/>
        </w:rPr>
        <w:t xml:space="preserve">влением </w:t>
      </w:r>
      <w:r w:rsidR="009401F3" w:rsidRPr="009401F3">
        <w:rPr>
          <w:sz w:val="28"/>
          <w:szCs w:val="28"/>
        </w:rPr>
        <w:t>Администрации Вязьма</w:t>
      </w:r>
      <w:r w:rsidR="00E91169" w:rsidRPr="009401F3">
        <w:rPr>
          <w:sz w:val="28"/>
          <w:szCs w:val="28"/>
        </w:rPr>
        <w:t>-</w:t>
      </w:r>
      <w:r w:rsidR="00065C45" w:rsidRPr="009401F3">
        <w:rPr>
          <w:sz w:val="28"/>
          <w:szCs w:val="28"/>
        </w:rPr>
        <w:t>Брянского сельского поселения Вяземского района Смоленской области от 15 ноября 2018 года № 83»;</w:t>
      </w:r>
    </w:p>
    <w:p w:rsidR="00065C45" w:rsidRPr="009401F3" w:rsidRDefault="00065C45" w:rsidP="00FA7BE8">
      <w:pPr>
        <w:pStyle w:val="a3"/>
        <w:ind w:firstLine="567"/>
        <w:jc w:val="both"/>
        <w:rPr>
          <w:sz w:val="28"/>
          <w:szCs w:val="28"/>
        </w:rPr>
      </w:pPr>
      <w:r w:rsidRPr="009401F3">
        <w:rPr>
          <w:sz w:val="28"/>
          <w:szCs w:val="28"/>
        </w:rPr>
        <w:t xml:space="preserve">- </w:t>
      </w:r>
      <w:r w:rsidR="008F36F5">
        <w:rPr>
          <w:sz w:val="28"/>
          <w:szCs w:val="28"/>
        </w:rPr>
        <w:t xml:space="preserve">постановление Администрации Вязьма-Брянского сельского поселения Вяземского района Смоленской области </w:t>
      </w:r>
      <w:r w:rsidRPr="009401F3">
        <w:rPr>
          <w:sz w:val="28"/>
          <w:szCs w:val="28"/>
        </w:rPr>
        <w:t>от 17.03.2023 № 31 «</w:t>
      </w:r>
      <w:r w:rsidR="00E91169" w:rsidRPr="009401F3">
        <w:rPr>
          <w:sz w:val="28"/>
          <w:szCs w:val="28"/>
        </w:rPr>
        <w:t xml:space="preserve">О внесении изменений в </w:t>
      </w:r>
      <w:r w:rsidRPr="009401F3">
        <w:rPr>
          <w:sz w:val="28"/>
          <w:szCs w:val="28"/>
        </w:rPr>
        <w:t>муниципальную программу «Развитие малого и среднего предпринима</w:t>
      </w:r>
      <w:r w:rsidR="00B33E3C" w:rsidRPr="009401F3">
        <w:rPr>
          <w:sz w:val="28"/>
          <w:szCs w:val="28"/>
        </w:rPr>
        <w:t xml:space="preserve">тельства на территории Вязьма-Брянского </w:t>
      </w:r>
      <w:r w:rsidRPr="009401F3">
        <w:rPr>
          <w:sz w:val="28"/>
          <w:szCs w:val="28"/>
        </w:rPr>
        <w:t>сельского поселения Вяземского района Смоленской области», утвержденную постан</w:t>
      </w:r>
      <w:r w:rsidR="00B33E3C" w:rsidRPr="009401F3">
        <w:rPr>
          <w:sz w:val="28"/>
          <w:szCs w:val="28"/>
        </w:rPr>
        <w:t xml:space="preserve">овлением Администрации </w:t>
      </w:r>
      <w:r w:rsidRPr="009401F3">
        <w:rPr>
          <w:sz w:val="28"/>
          <w:szCs w:val="28"/>
        </w:rPr>
        <w:t>Вязьма</w:t>
      </w:r>
      <w:r w:rsidR="00B33E3C" w:rsidRPr="009401F3">
        <w:rPr>
          <w:sz w:val="28"/>
          <w:szCs w:val="28"/>
        </w:rPr>
        <w:t>-</w:t>
      </w:r>
      <w:r w:rsidRPr="009401F3">
        <w:rPr>
          <w:sz w:val="28"/>
          <w:szCs w:val="28"/>
        </w:rPr>
        <w:t>Брянского сельского поселения Вяземского района Смоленской области от 15 ноября 2018 года № 83».</w:t>
      </w:r>
    </w:p>
    <w:p w:rsidR="003711AD" w:rsidRPr="009401F3" w:rsidRDefault="003B040C" w:rsidP="002A1557">
      <w:pPr>
        <w:pStyle w:val="a3"/>
        <w:ind w:firstLine="567"/>
        <w:jc w:val="both"/>
        <w:rPr>
          <w:sz w:val="28"/>
          <w:szCs w:val="28"/>
        </w:rPr>
      </w:pPr>
      <w:r w:rsidRPr="009401F3">
        <w:rPr>
          <w:sz w:val="28"/>
          <w:szCs w:val="28"/>
        </w:rPr>
        <w:t>5</w:t>
      </w:r>
      <w:r w:rsidR="005F4D29" w:rsidRPr="009401F3">
        <w:rPr>
          <w:sz w:val="28"/>
          <w:szCs w:val="28"/>
        </w:rPr>
        <w:t>. Н</w:t>
      </w:r>
      <w:r w:rsidR="003711AD" w:rsidRPr="009401F3">
        <w:rPr>
          <w:sz w:val="28"/>
          <w:szCs w:val="28"/>
        </w:rPr>
        <w:t>астоящее</w:t>
      </w:r>
      <w:r w:rsidR="005F4D29" w:rsidRPr="009401F3">
        <w:rPr>
          <w:sz w:val="28"/>
          <w:szCs w:val="28"/>
        </w:rPr>
        <w:t xml:space="preserve"> постановление обнародовать </w:t>
      </w:r>
      <w:r w:rsidR="009401F3">
        <w:rPr>
          <w:sz w:val="28"/>
          <w:szCs w:val="28"/>
        </w:rPr>
        <w:t>на информационных стендах</w:t>
      </w:r>
      <w:r w:rsidR="003711AD" w:rsidRPr="009401F3">
        <w:rPr>
          <w:sz w:val="28"/>
          <w:szCs w:val="28"/>
        </w:rPr>
        <w:t xml:space="preserve"> </w:t>
      </w:r>
      <w:r w:rsidR="005F4D29" w:rsidRPr="009401F3">
        <w:rPr>
          <w:sz w:val="28"/>
          <w:szCs w:val="28"/>
        </w:rPr>
        <w:t>Администрации Вязьма</w:t>
      </w:r>
      <w:r w:rsidR="00E63CD3" w:rsidRPr="009401F3">
        <w:rPr>
          <w:sz w:val="28"/>
          <w:szCs w:val="28"/>
        </w:rPr>
        <w:t>-</w:t>
      </w:r>
      <w:r w:rsidR="005F4D29" w:rsidRPr="009401F3">
        <w:rPr>
          <w:sz w:val="28"/>
          <w:szCs w:val="28"/>
        </w:rPr>
        <w:t xml:space="preserve">Брянского сельского поселения Вяземского района Смоленской области </w:t>
      </w:r>
      <w:r w:rsidR="003711AD" w:rsidRPr="009401F3">
        <w:rPr>
          <w:sz w:val="28"/>
          <w:szCs w:val="28"/>
        </w:rPr>
        <w:t xml:space="preserve">и </w:t>
      </w:r>
      <w:r w:rsidR="005F4D29" w:rsidRPr="009401F3">
        <w:rPr>
          <w:sz w:val="28"/>
          <w:szCs w:val="28"/>
        </w:rPr>
        <w:t xml:space="preserve">разместить на </w:t>
      </w:r>
      <w:r w:rsidR="003711AD" w:rsidRPr="009401F3">
        <w:rPr>
          <w:sz w:val="28"/>
          <w:szCs w:val="28"/>
        </w:rPr>
        <w:t>официальном сайте Администрации Вязьма</w:t>
      </w:r>
      <w:r w:rsidR="006E24A8" w:rsidRPr="009401F3">
        <w:rPr>
          <w:sz w:val="28"/>
          <w:szCs w:val="28"/>
        </w:rPr>
        <w:t>-</w:t>
      </w:r>
      <w:r w:rsidR="003711AD" w:rsidRPr="009401F3">
        <w:rPr>
          <w:sz w:val="28"/>
          <w:szCs w:val="28"/>
        </w:rPr>
        <w:t xml:space="preserve">Брянского сельского поселения Вяземского района Смоленской области в информационно-телекоммуникационной сети «Интернет» </w:t>
      </w:r>
      <w:r w:rsidR="00147B4F" w:rsidRPr="009401F3">
        <w:rPr>
          <w:sz w:val="28"/>
          <w:szCs w:val="28"/>
        </w:rPr>
        <w:t>(</w:t>
      </w:r>
      <w:hyperlink r:id="rId8" w:history="1">
        <w:r w:rsidR="00074D2C" w:rsidRPr="009401F3">
          <w:rPr>
            <w:sz w:val="28"/>
            <w:szCs w:val="28"/>
          </w:rPr>
          <w:t>http://вязьма-брянская.рф/</w:t>
        </w:r>
      </w:hyperlink>
      <w:r w:rsidR="00147B4F" w:rsidRPr="009401F3">
        <w:rPr>
          <w:sz w:val="28"/>
          <w:szCs w:val="28"/>
        </w:rPr>
        <w:t>).</w:t>
      </w:r>
    </w:p>
    <w:p w:rsidR="003711AD" w:rsidRPr="009401F3" w:rsidRDefault="003B040C" w:rsidP="002A1557">
      <w:pPr>
        <w:pStyle w:val="a3"/>
        <w:ind w:firstLine="567"/>
        <w:jc w:val="both"/>
        <w:rPr>
          <w:sz w:val="28"/>
          <w:szCs w:val="28"/>
        </w:rPr>
      </w:pPr>
      <w:r w:rsidRPr="009401F3">
        <w:rPr>
          <w:sz w:val="28"/>
          <w:szCs w:val="28"/>
        </w:rPr>
        <w:t>6</w:t>
      </w:r>
      <w:r w:rsidR="003711AD" w:rsidRPr="009401F3">
        <w:rPr>
          <w:sz w:val="28"/>
          <w:szCs w:val="28"/>
        </w:rPr>
        <w:t>. Ко</w:t>
      </w:r>
      <w:r w:rsidR="00147B4F" w:rsidRPr="009401F3">
        <w:rPr>
          <w:sz w:val="28"/>
          <w:szCs w:val="28"/>
        </w:rPr>
        <w:t>нтроль за исполнением данного</w:t>
      </w:r>
      <w:r w:rsidR="003711AD" w:rsidRPr="009401F3">
        <w:rPr>
          <w:sz w:val="28"/>
          <w:szCs w:val="28"/>
        </w:rPr>
        <w:t xml:space="preserve"> постановления оставляю за собой.</w:t>
      </w:r>
    </w:p>
    <w:p w:rsidR="003711AD" w:rsidRPr="009401F3" w:rsidRDefault="003711AD" w:rsidP="003711AD">
      <w:pPr>
        <w:rPr>
          <w:sz w:val="28"/>
          <w:szCs w:val="28"/>
        </w:rPr>
      </w:pPr>
    </w:p>
    <w:p w:rsidR="00F969FC" w:rsidRPr="009401F3" w:rsidRDefault="00F969FC" w:rsidP="003711AD">
      <w:pPr>
        <w:rPr>
          <w:sz w:val="28"/>
          <w:szCs w:val="28"/>
        </w:rPr>
      </w:pPr>
    </w:p>
    <w:p w:rsidR="003711AD" w:rsidRPr="009401F3" w:rsidRDefault="00DA61EF" w:rsidP="00AC6C1D">
      <w:pPr>
        <w:pStyle w:val="a3"/>
        <w:jc w:val="both"/>
        <w:rPr>
          <w:sz w:val="28"/>
          <w:szCs w:val="28"/>
        </w:rPr>
      </w:pPr>
      <w:r w:rsidRPr="009401F3">
        <w:rPr>
          <w:sz w:val="28"/>
          <w:szCs w:val="28"/>
        </w:rPr>
        <w:t>Глава</w:t>
      </w:r>
      <w:r w:rsidR="003711AD" w:rsidRPr="009401F3">
        <w:rPr>
          <w:sz w:val="28"/>
          <w:szCs w:val="28"/>
        </w:rPr>
        <w:t xml:space="preserve"> муниципального образования</w:t>
      </w:r>
    </w:p>
    <w:p w:rsidR="003711AD" w:rsidRPr="009401F3" w:rsidRDefault="003711AD" w:rsidP="00AC6C1D">
      <w:pPr>
        <w:pStyle w:val="a3"/>
        <w:jc w:val="both"/>
        <w:rPr>
          <w:sz w:val="28"/>
          <w:szCs w:val="28"/>
        </w:rPr>
      </w:pPr>
      <w:r w:rsidRPr="009401F3">
        <w:rPr>
          <w:sz w:val="28"/>
          <w:szCs w:val="28"/>
        </w:rPr>
        <w:t>Вязьма</w:t>
      </w:r>
      <w:r w:rsidR="00E63CD3" w:rsidRPr="009401F3">
        <w:rPr>
          <w:sz w:val="28"/>
          <w:szCs w:val="28"/>
        </w:rPr>
        <w:t>-</w:t>
      </w:r>
      <w:r w:rsidR="00AC6C1D" w:rsidRPr="009401F3">
        <w:rPr>
          <w:sz w:val="28"/>
          <w:szCs w:val="28"/>
        </w:rPr>
        <w:t>Брянского</w:t>
      </w:r>
      <w:r w:rsidRPr="009401F3">
        <w:rPr>
          <w:sz w:val="28"/>
          <w:szCs w:val="28"/>
        </w:rPr>
        <w:t xml:space="preserve"> сельского поселения</w:t>
      </w:r>
    </w:p>
    <w:p w:rsidR="006D763F" w:rsidRPr="009401F3" w:rsidRDefault="003711AD" w:rsidP="00AC6C1D">
      <w:pPr>
        <w:pStyle w:val="a3"/>
        <w:jc w:val="both"/>
        <w:rPr>
          <w:b/>
          <w:sz w:val="28"/>
          <w:szCs w:val="28"/>
        </w:rPr>
      </w:pPr>
      <w:r w:rsidRPr="009401F3">
        <w:rPr>
          <w:sz w:val="28"/>
          <w:szCs w:val="28"/>
        </w:rPr>
        <w:t xml:space="preserve">Вяземского района Смоленской области        </w:t>
      </w:r>
      <w:r w:rsidR="0004024A" w:rsidRPr="009401F3">
        <w:rPr>
          <w:sz w:val="28"/>
          <w:szCs w:val="28"/>
        </w:rPr>
        <w:t xml:space="preserve">  </w:t>
      </w:r>
      <w:r w:rsidR="00AC6C1D" w:rsidRPr="009401F3">
        <w:rPr>
          <w:sz w:val="28"/>
          <w:szCs w:val="28"/>
        </w:rPr>
        <w:t xml:space="preserve">  </w:t>
      </w:r>
      <w:r w:rsidR="00850904" w:rsidRPr="009401F3">
        <w:rPr>
          <w:sz w:val="28"/>
          <w:szCs w:val="28"/>
        </w:rPr>
        <w:t xml:space="preserve">           </w:t>
      </w:r>
      <w:r w:rsidR="00AC6C1D" w:rsidRPr="009401F3">
        <w:rPr>
          <w:sz w:val="28"/>
          <w:szCs w:val="28"/>
        </w:rPr>
        <w:t xml:space="preserve">      </w:t>
      </w:r>
      <w:r w:rsidR="009401F3">
        <w:rPr>
          <w:sz w:val="28"/>
          <w:szCs w:val="28"/>
        </w:rPr>
        <w:t xml:space="preserve">    </w:t>
      </w:r>
      <w:r w:rsidR="00DA61EF" w:rsidRPr="009401F3">
        <w:rPr>
          <w:b/>
          <w:sz w:val="28"/>
          <w:szCs w:val="28"/>
        </w:rPr>
        <w:t>В.П. Шайторова</w:t>
      </w:r>
    </w:p>
    <w:p w:rsidR="0099584C" w:rsidRPr="009401F3" w:rsidRDefault="0099584C" w:rsidP="00B13232">
      <w:pPr>
        <w:jc w:val="both"/>
        <w:rPr>
          <w:sz w:val="28"/>
          <w:szCs w:val="28"/>
        </w:rPr>
        <w:sectPr w:rsidR="0099584C" w:rsidRPr="009401F3" w:rsidSect="000F4B80">
          <w:headerReference w:type="default" r:id="rId9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C86349" w:rsidRPr="009401F3" w:rsidRDefault="00C86349" w:rsidP="00C86349">
      <w:pPr>
        <w:pStyle w:val="a3"/>
        <w:ind w:left="5670"/>
        <w:jc w:val="both"/>
        <w:rPr>
          <w:sz w:val="28"/>
          <w:szCs w:val="28"/>
        </w:rPr>
      </w:pPr>
      <w:r w:rsidRPr="009401F3">
        <w:rPr>
          <w:sz w:val="28"/>
          <w:szCs w:val="28"/>
        </w:rPr>
        <w:lastRenderedPageBreak/>
        <w:t>УТВЕРЖДЕНА</w:t>
      </w:r>
    </w:p>
    <w:p w:rsidR="00C86349" w:rsidRPr="009401F3" w:rsidRDefault="00C86349" w:rsidP="00C86349">
      <w:pPr>
        <w:pStyle w:val="a3"/>
        <w:ind w:left="5670"/>
        <w:jc w:val="both"/>
        <w:rPr>
          <w:sz w:val="28"/>
          <w:szCs w:val="28"/>
        </w:rPr>
      </w:pPr>
      <w:r w:rsidRPr="009401F3">
        <w:rPr>
          <w:sz w:val="28"/>
          <w:szCs w:val="28"/>
        </w:rPr>
        <w:t>постан</w:t>
      </w:r>
      <w:r w:rsidR="00E63CD3" w:rsidRPr="009401F3">
        <w:rPr>
          <w:sz w:val="28"/>
          <w:szCs w:val="28"/>
        </w:rPr>
        <w:t>овлением Администрации Вязьма-</w:t>
      </w:r>
      <w:r w:rsidRPr="009401F3">
        <w:rPr>
          <w:sz w:val="28"/>
          <w:szCs w:val="28"/>
        </w:rPr>
        <w:t>Брянского</w:t>
      </w:r>
      <w:r w:rsidR="00E63CD3" w:rsidRPr="009401F3">
        <w:rPr>
          <w:sz w:val="28"/>
          <w:szCs w:val="28"/>
        </w:rPr>
        <w:t xml:space="preserve"> сельского поселения Вяземского</w:t>
      </w:r>
      <w:r w:rsidRPr="009401F3">
        <w:rPr>
          <w:sz w:val="28"/>
          <w:szCs w:val="28"/>
        </w:rPr>
        <w:t xml:space="preserve"> района Смоленской области</w:t>
      </w:r>
    </w:p>
    <w:p w:rsidR="00C86349" w:rsidRPr="009401F3" w:rsidRDefault="00C86349" w:rsidP="00C86349">
      <w:pPr>
        <w:pStyle w:val="a3"/>
        <w:ind w:left="5670"/>
        <w:jc w:val="both"/>
        <w:rPr>
          <w:b/>
          <w:sz w:val="28"/>
          <w:szCs w:val="28"/>
        </w:rPr>
      </w:pPr>
      <w:r w:rsidRPr="009401F3">
        <w:rPr>
          <w:sz w:val="28"/>
          <w:szCs w:val="28"/>
        </w:rPr>
        <w:t xml:space="preserve">от                     № </w:t>
      </w:r>
    </w:p>
    <w:p w:rsidR="00C86349" w:rsidRPr="009401F3" w:rsidRDefault="00C86349" w:rsidP="00C86349">
      <w:pPr>
        <w:jc w:val="center"/>
        <w:rPr>
          <w:b/>
          <w:sz w:val="28"/>
          <w:szCs w:val="28"/>
        </w:rPr>
      </w:pPr>
    </w:p>
    <w:p w:rsidR="00C86349" w:rsidRPr="00C86349" w:rsidRDefault="00C86349" w:rsidP="00C86349">
      <w:pPr>
        <w:jc w:val="center"/>
        <w:rPr>
          <w:b/>
          <w:sz w:val="28"/>
          <w:szCs w:val="28"/>
        </w:rPr>
      </w:pPr>
    </w:p>
    <w:p w:rsidR="00C86349" w:rsidRPr="00C86349" w:rsidRDefault="00C86349" w:rsidP="00C86349">
      <w:pPr>
        <w:jc w:val="center"/>
        <w:rPr>
          <w:b/>
          <w:sz w:val="28"/>
          <w:szCs w:val="28"/>
        </w:rPr>
      </w:pPr>
    </w:p>
    <w:p w:rsidR="00C86349" w:rsidRPr="00C86349" w:rsidRDefault="00C86349" w:rsidP="00C86349">
      <w:pPr>
        <w:jc w:val="center"/>
        <w:rPr>
          <w:b/>
          <w:sz w:val="28"/>
          <w:szCs w:val="28"/>
        </w:rPr>
      </w:pPr>
    </w:p>
    <w:p w:rsidR="00C86349" w:rsidRPr="00C86349" w:rsidRDefault="00C86349" w:rsidP="00C86349">
      <w:pPr>
        <w:jc w:val="center"/>
        <w:rPr>
          <w:b/>
          <w:sz w:val="28"/>
          <w:szCs w:val="28"/>
        </w:rPr>
      </w:pPr>
    </w:p>
    <w:p w:rsidR="00C86349" w:rsidRDefault="00C86349" w:rsidP="00C86349">
      <w:pPr>
        <w:jc w:val="center"/>
        <w:rPr>
          <w:b/>
          <w:sz w:val="28"/>
          <w:szCs w:val="28"/>
        </w:rPr>
      </w:pPr>
    </w:p>
    <w:p w:rsidR="00864305" w:rsidRDefault="00864305" w:rsidP="00C86349">
      <w:pPr>
        <w:jc w:val="center"/>
        <w:rPr>
          <w:b/>
          <w:sz w:val="28"/>
          <w:szCs w:val="28"/>
        </w:rPr>
      </w:pPr>
    </w:p>
    <w:p w:rsidR="00864305" w:rsidRDefault="00864305" w:rsidP="00C86349">
      <w:pPr>
        <w:jc w:val="center"/>
        <w:rPr>
          <w:b/>
          <w:sz w:val="28"/>
          <w:szCs w:val="28"/>
        </w:rPr>
      </w:pPr>
    </w:p>
    <w:p w:rsidR="00864305" w:rsidRDefault="00864305" w:rsidP="00C86349">
      <w:pPr>
        <w:jc w:val="center"/>
        <w:rPr>
          <w:b/>
          <w:sz w:val="28"/>
          <w:szCs w:val="28"/>
        </w:rPr>
      </w:pPr>
    </w:p>
    <w:p w:rsidR="00864305" w:rsidRDefault="00864305" w:rsidP="00C86349">
      <w:pPr>
        <w:jc w:val="center"/>
        <w:rPr>
          <w:b/>
          <w:sz w:val="28"/>
          <w:szCs w:val="28"/>
        </w:rPr>
      </w:pPr>
    </w:p>
    <w:p w:rsidR="00864305" w:rsidRDefault="00864305" w:rsidP="00C86349">
      <w:pPr>
        <w:jc w:val="center"/>
        <w:rPr>
          <w:b/>
          <w:sz w:val="28"/>
          <w:szCs w:val="28"/>
        </w:rPr>
      </w:pPr>
    </w:p>
    <w:p w:rsidR="00864305" w:rsidRPr="00C86349" w:rsidRDefault="00864305" w:rsidP="00C86349">
      <w:pPr>
        <w:jc w:val="center"/>
        <w:rPr>
          <w:b/>
          <w:sz w:val="28"/>
          <w:szCs w:val="28"/>
        </w:rPr>
      </w:pPr>
    </w:p>
    <w:p w:rsidR="00C86349" w:rsidRPr="00C86349" w:rsidRDefault="00C86349" w:rsidP="00C86349">
      <w:pPr>
        <w:jc w:val="center"/>
        <w:rPr>
          <w:b/>
          <w:sz w:val="28"/>
          <w:szCs w:val="28"/>
        </w:rPr>
      </w:pPr>
      <w:r w:rsidRPr="00C86349">
        <w:rPr>
          <w:b/>
          <w:sz w:val="28"/>
          <w:szCs w:val="28"/>
        </w:rPr>
        <w:t>Муниципальная программа «</w:t>
      </w:r>
      <w:r w:rsidR="00B33E3C" w:rsidRPr="00B33E3C">
        <w:rPr>
          <w:b/>
          <w:sz w:val="28"/>
          <w:szCs w:val="28"/>
        </w:rPr>
        <w:t>Развитие малого и среднего предпринимательства на территории Вязьма-Брянского сельского поселения Вяземского района Смоленской области</w:t>
      </w:r>
      <w:r w:rsidRPr="00C86349">
        <w:rPr>
          <w:b/>
          <w:sz w:val="28"/>
          <w:szCs w:val="28"/>
        </w:rPr>
        <w:t>»</w:t>
      </w:r>
    </w:p>
    <w:p w:rsidR="00C86349" w:rsidRDefault="00C86349">
      <w:pPr>
        <w:jc w:val="center"/>
        <w:rPr>
          <w:sz w:val="28"/>
          <w:szCs w:val="28"/>
        </w:rPr>
      </w:pPr>
    </w:p>
    <w:p w:rsidR="00C86349" w:rsidRDefault="00C86349">
      <w:pPr>
        <w:jc w:val="center"/>
        <w:rPr>
          <w:sz w:val="28"/>
          <w:szCs w:val="28"/>
        </w:rPr>
      </w:pPr>
    </w:p>
    <w:p w:rsidR="00C86349" w:rsidRDefault="00C86349">
      <w:pPr>
        <w:jc w:val="center"/>
        <w:rPr>
          <w:sz w:val="28"/>
          <w:szCs w:val="28"/>
        </w:rPr>
      </w:pPr>
    </w:p>
    <w:p w:rsidR="00C86349" w:rsidRDefault="00C86349">
      <w:pPr>
        <w:jc w:val="center"/>
        <w:rPr>
          <w:sz w:val="28"/>
          <w:szCs w:val="28"/>
        </w:rPr>
      </w:pPr>
    </w:p>
    <w:p w:rsidR="00C86349" w:rsidRDefault="00C86349">
      <w:pPr>
        <w:jc w:val="center"/>
        <w:rPr>
          <w:sz w:val="28"/>
          <w:szCs w:val="28"/>
        </w:rPr>
      </w:pPr>
    </w:p>
    <w:p w:rsidR="00C86349" w:rsidRDefault="00C86349">
      <w:pPr>
        <w:jc w:val="center"/>
        <w:rPr>
          <w:sz w:val="28"/>
          <w:szCs w:val="28"/>
        </w:rPr>
      </w:pPr>
    </w:p>
    <w:p w:rsidR="00C86349" w:rsidRDefault="00C86349">
      <w:pPr>
        <w:jc w:val="center"/>
        <w:rPr>
          <w:sz w:val="28"/>
          <w:szCs w:val="28"/>
        </w:rPr>
      </w:pPr>
    </w:p>
    <w:p w:rsidR="00C86349" w:rsidRDefault="00C86349">
      <w:pPr>
        <w:jc w:val="center"/>
        <w:rPr>
          <w:sz w:val="28"/>
          <w:szCs w:val="28"/>
        </w:rPr>
      </w:pPr>
    </w:p>
    <w:p w:rsidR="00C86349" w:rsidRDefault="00C86349">
      <w:pPr>
        <w:jc w:val="center"/>
        <w:rPr>
          <w:sz w:val="28"/>
          <w:szCs w:val="28"/>
        </w:rPr>
      </w:pPr>
    </w:p>
    <w:p w:rsidR="00C86349" w:rsidRDefault="00C86349">
      <w:pPr>
        <w:jc w:val="center"/>
        <w:rPr>
          <w:sz w:val="28"/>
          <w:szCs w:val="28"/>
        </w:rPr>
      </w:pPr>
    </w:p>
    <w:p w:rsidR="00C86349" w:rsidRDefault="00C86349">
      <w:pPr>
        <w:jc w:val="center"/>
        <w:rPr>
          <w:sz w:val="28"/>
          <w:szCs w:val="28"/>
        </w:rPr>
      </w:pPr>
    </w:p>
    <w:p w:rsidR="00C86349" w:rsidRDefault="00C86349">
      <w:pPr>
        <w:jc w:val="center"/>
        <w:rPr>
          <w:sz w:val="28"/>
          <w:szCs w:val="28"/>
        </w:rPr>
      </w:pPr>
    </w:p>
    <w:p w:rsidR="00C86349" w:rsidRDefault="00C86349">
      <w:pPr>
        <w:jc w:val="center"/>
        <w:rPr>
          <w:sz w:val="28"/>
          <w:szCs w:val="28"/>
        </w:rPr>
      </w:pPr>
    </w:p>
    <w:p w:rsidR="00C86349" w:rsidRDefault="00C86349">
      <w:pPr>
        <w:jc w:val="center"/>
        <w:rPr>
          <w:sz w:val="28"/>
          <w:szCs w:val="28"/>
        </w:rPr>
      </w:pPr>
    </w:p>
    <w:p w:rsidR="00C86349" w:rsidRDefault="00C86349">
      <w:pPr>
        <w:jc w:val="center"/>
        <w:rPr>
          <w:sz w:val="28"/>
          <w:szCs w:val="28"/>
        </w:rPr>
      </w:pPr>
    </w:p>
    <w:p w:rsidR="00C86349" w:rsidRDefault="00C86349">
      <w:pPr>
        <w:jc w:val="center"/>
        <w:rPr>
          <w:sz w:val="28"/>
          <w:szCs w:val="28"/>
        </w:rPr>
      </w:pPr>
    </w:p>
    <w:p w:rsidR="00C86349" w:rsidRDefault="00C86349">
      <w:pPr>
        <w:jc w:val="center"/>
        <w:rPr>
          <w:sz w:val="28"/>
          <w:szCs w:val="28"/>
        </w:rPr>
      </w:pPr>
    </w:p>
    <w:p w:rsidR="00C86349" w:rsidRDefault="00C86349">
      <w:pPr>
        <w:jc w:val="center"/>
        <w:rPr>
          <w:sz w:val="28"/>
          <w:szCs w:val="28"/>
        </w:rPr>
      </w:pPr>
    </w:p>
    <w:p w:rsidR="00C86349" w:rsidRDefault="00C86349">
      <w:pPr>
        <w:jc w:val="center"/>
        <w:rPr>
          <w:sz w:val="28"/>
          <w:szCs w:val="28"/>
        </w:rPr>
      </w:pPr>
    </w:p>
    <w:p w:rsidR="00C86349" w:rsidRDefault="00C86349">
      <w:pPr>
        <w:jc w:val="center"/>
        <w:rPr>
          <w:sz w:val="28"/>
          <w:szCs w:val="28"/>
        </w:rPr>
      </w:pPr>
    </w:p>
    <w:p w:rsidR="00C86349" w:rsidRDefault="00C86349">
      <w:pPr>
        <w:jc w:val="center"/>
        <w:rPr>
          <w:sz w:val="28"/>
          <w:szCs w:val="28"/>
        </w:rPr>
      </w:pPr>
    </w:p>
    <w:p w:rsidR="00C86349" w:rsidRDefault="00C86349">
      <w:pPr>
        <w:jc w:val="center"/>
        <w:rPr>
          <w:sz w:val="28"/>
          <w:szCs w:val="28"/>
        </w:rPr>
      </w:pPr>
    </w:p>
    <w:p w:rsidR="00850904" w:rsidRDefault="00850904">
      <w:pPr>
        <w:jc w:val="center"/>
        <w:rPr>
          <w:sz w:val="28"/>
          <w:szCs w:val="28"/>
        </w:rPr>
      </w:pPr>
    </w:p>
    <w:p w:rsidR="00C86349" w:rsidRPr="00864305" w:rsidRDefault="00432715" w:rsidP="00C86349">
      <w:pPr>
        <w:pStyle w:val="a3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 xml:space="preserve">Раздел 1. </w:t>
      </w:r>
      <w:r w:rsidR="00C86349" w:rsidRPr="00864305">
        <w:rPr>
          <w:b/>
          <w:sz w:val="26"/>
          <w:szCs w:val="26"/>
        </w:rPr>
        <w:t>Стратегические приоритеты в сфере реализации муниципальной программы</w:t>
      </w:r>
    </w:p>
    <w:p w:rsidR="00C86349" w:rsidRPr="00B33E3C" w:rsidRDefault="00C86349" w:rsidP="00B33E3C">
      <w:pPr>
        <w:pStyle w:val="a3"/>
        <w:ind w:firstLine="567"/>
        <w:jc w:val="both"/>
        <w:rPr>
          <w:sz w:val="26"/>
          <w:szCs w:val="26"/>
        </w:rPr>
      </w:pPr>
    </w:p>
    <w:p w:rsidR="00B33E3C" w:rsidRPr="00B33E3C" w:rsidRDefault="00B33E3C" w:rsidP="00B33E3C">
      <w:pPr>
        <w:pStyle w:val="a3"/>
        <w:ind w:firstLine="567"/>
        <w:jc w:val="both"/>
        <w:rPr>
          <w:sz w:val="26"/>
          <w:szCs w:val="26"/>
        </w:rPr>
      </w:pPr>
      <w:r w:rsidRPr="00B33E3C">
        <w:rPr>
          <w:sz w:val="26"/>
          <w:szCs w:val="26"/>
        </w:rPr>
        <w:t>Развитие малого и среднего предпринимательства является важным условием функционирования рыночной экономики и одной из важных социально-экономических задач общегосударственного значения.</w:t>
      </w:r>
    </w:p>
    <w:p w:rsidR="00B33E3C" w:rsidRPr="00B33E3C" w:rsidRDefault="00B33E3C" w:rsidP="00B33E3C">
      <w:pPr>
        <w:pStyle w:val="a3"/>
        <w:ind w:firstLine="567"/>
        <w:jc w:val="both"/>
        <w:rPr>
          <w:sz w:val="26"/>
          <w:szCs w:val="26"/>
        </w:rPr>
      </w:pPr>
      <w:r w:rsidRPr="00B33E3C">
        <w:rPr>
          <w:iCs/>
          <w:sz w:val="26"/>
          <w:szCs w:val="26"/>
        </w:rPr>
        <w:t>С каждым годом в районе повышается роль представителей малого и среднего предпринимательства.</w:t>
      </w:r>
    </w:p>
    <w:p w:rsidR="00B33E3C" w:rsidRPr="00B33E3C" w:rsidRDefault="00B33E3C" w:rsidP="00B33E3C">
      <w:pPr>
        <w:pStyle w:val="a3"/>
        <w:ind w:firstLine="567"/>
        <w:jc w:val="both"/>
        <w:rPr>
          <w:sz w:val="26"/>
          <w:szCs w:val="26"/>
        </w:rPr>
      </w:pPr>
      <w:r w:rsidRPr="00B33E3C">
        <w:rPr>
          <w:sz w:val="26"/>
          <w:szCs w:val="26"/>
        </w:rPr>
        <w:t xml:space="preserve">В настоящее время малое и среднее предпринимательство является неотъемлемой частью экономики </w:t>
      </w:r>
      <w:r>
        <w:rPr>
          <w:sz w:val="26"/>
          <w:szCs w:val="26"/>
        </w:rPr>
        <w:t>Вязьма-Брянского</w:t>
      </w:r>
      <w:r w:rsidRPr="00B33E3C">
        <w:rPr>
          <w:sz w:val="26"/>
          <w:szCs w:val="26"/>
        </w:rPr>
        <w:t xml:space="preserve"> сельского поселения </w:t>
      </w:r>
      <w:r>
        <w:rPr>
          <w:sz w:val="26"/>
          <w:szCs w:val="26"/>
        </w:rPr>
        <w:t>Вяземского района Смоленской области.</w:t>
      </w:r>
    </w:p>
    <w:p w:rsidR="00B33E3C" w:rsidRPr="00B33E3C" w:rsidRDefault="00B33E3C" w:rsidP="00B33E3C">
      <w:pPr>
        <w:pStyle w:val="a3"/>
        <w:ind w:firstLine="567"/>
        <w:jc w:val="both"/>
        <w:rPr>
          <w:sz w:val="26"/>
          <w:szCs w:val="26"/>
        </w:rPr>
      </w:pPr>
      <w:r w:rsidRPr="00B33E3C">
        <w:rPr>
          <w:sz w:val="26"/>
          <w:szCs w:val="26"/>
        </w:rPr>
        <w:t>Участвуя практически во всех вид</w:t>
      </w:r>
      <w:r>
        <w:rPr>
          <w:sz w:val="26"/>
          <w:szCs w:val="26"/>
        </w:rPr>
        <w:t xml:space="preserve">ах экономической деятельности, </w:t>
      </w:r>
      <w:r w:rsidRPr="00B33E3C">
        <w:rPr>
          <w:sz w:val="26"/>
          <w:szCs w:val="26"/>
        </w:rPr>
        <w:t>малый бизнес может и должен ст</w:t>
      </w:r>
      <w:r>
        <w:rPr>
          <w:sz w:val="26"/>
          <w:szCs w:val="26"/>
        </w:rPr>
        <w:t xml:space="preserve">ать мощным рычагом для решения </w:t>
      </w:r>
      <w:r w:rsidRPr="00B33E3C">
        <w:rPr>
          <w:sz w:val="26"/>
          <w:szCs w:val="26"/>
        </w:rPr>
        <w:t>социально-экономических проблем, гарантом устойчивого развития экономики района.</w:t>
      </w:r>
    </w:p>
    <w:p w:rsidR="00B33E3C" w:rsidRPr="00B33E3C" w:rsidRDefault="00B33E3C" w:rsidP="00B33E3C">
      <w:pPr>
        <w:pStyle w:val="a3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Малые предприятия </w:t>
      </w:r>
      <w:r w:rsidRPr="00B33E3C">
        <w:rPr>
          <w:sz w:val="26"/>
          <w:szCs w:val="26"/>
        </w:rPr>
        <w:t xml:space="preserve">создают новые рабочие места, </w:t>
      </w:r>
      <w:r w:rsidRPr="00B33E3C">
        <w:rPr>
          <w:rStyle w:val="gen"/>
          <w:sz w:val="26"/>
          <w:szCs w:val="26"/>
        </w:rPr>
        <w:t>в том числе для молодежи и незащищенных слоев общества,</w:t>
      </w:r>
      <w:r w:rsidRPr="00B33E3C">
        <w:rPr>
          <w:sz w:val="26"/>
          <w:szCs w:val="26"/>
        </w:rPr>
        <w:t xml:space="preserve"> снижают уровень безработицы, обеспечивают рост доходов населения и, как следствие, способствуют повышению качества жизни населения в районе. Малый бизнес способствует формированию </w:t>
      </w:r>
      <w:r w:rsidRPr="00B33E3C">
        <w:rPr>
          <w:rStyle w:val="gen"/>
          <w:sz w:val="26"/>
          <w:szCs w:val="26"/>
        </w:rPr>
        <w:t>среднего класса – основного гаранта социальной и политической стабильности общества.</w:t>
      </w:r>
    </w:p>
    <w:p w:rsidR="00B33E3C" w:rsidRPr="00B33E3C" w:rsidRDefault="00B33E3C" w:rsidP="00B33E3C">
      <w:pPr>
        <w:pStyle w:val="a3"/>
        <w:ind w:firstLine="567"/>
        <w:jc w:val="both"/>
        <w:rPr>
          <w:sz w:val="26"/>
          <w:szCs w:val="26"/>
        </w:rPr>
      </w:pPr>
      <w:r w:rsidRPr="00B33E3C">
        <w:rPr>
          <w:sz w:val="26"/>
          <w:szCs w:val="26"/>
        </w:rPr>
        <w:t>Таким образом, экономическое и</w:t>
      </w:r>
      <w:r>
        <w:rPr>
          <w:sz w:val="26"/>
          <w:szCs w:val="26"/>
        </w:rPr>
        <w:t xml:space="preserve"> социальное развитие поселения </w:t>
      </w:r>
      <w:r w:rsidRPr="00B33E3C">
        <w:rPr>
          <w:sz w:val="26"/>
          <w:szCs w:val="26"/>
        </w:rPr>
        <w:t>напрямую зависит от развития данного сектора экономики.</w:t>
      </w:r>
    </w:p>
    <w:p w:rsidR="00B33E3C" w:rsidRPr="00B33E3C" w:rsidRDefault="00B33E3C" w:rsidP="00B33E3C">
      <w:pPr>
        <w:pStyle w:val="a3"/>
        <w:ind w:firstLine="567"/>
        <w:jc w:val="both"/>
        <w:rPr>
          <w:sz w:val="26"/>
          <w:szCs w:val="26"/>
        </w:rPr>
      </w:pPr>
      <w:r w:rsidRPr="00B33E3C">
        <w:rPr>
          <w:sz w:val="26"/>
          <w:szCs w:val="26"/>
        </w:rPr>
        <w:t>Выполнить свою социально-экономическую и политическую миссию субъекты малого и среднего предпринимательства могут лишь при наличии благоприятных условий для их деятельности.</w:t>
      </w:r>
    </w:p>
    <w:p w:rsidR="00B33E3C" w:rsidRPr="00B33E3C" w:rsidRDefault="00B33E3C" w:rsidP="00B33E3C">
      <w:pPr>
        <w:pStyle w:val="a3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Малый бизнес более </w:t>
      </w:r>
      <w:r w:rsidRPr="00B33E3C">
        <w:rPr>
          <w:sz w:val="26"/>
          <w:szCs w:val="26"/>
        </w:rPr>
        <w:t>мобилен, наиболее динамично осваивает новые виды продукции и экономические ниши, реагируя на быстро меняющиеся требования рынка, развивается в сферах деятельности, непривлек</w:t>
      </w:r>
      <w:r>
        <w:rPr>
          <w:sz w:val="26"/>
          <w:szCs w:val="26"/>
        </w:rPr>
        <w:t>ательных для крупного бизнеса.</w:t>
      </w:r>
    </w:p>
    <w:p w:rsidR="00B33E3C" w:rsidRPr="00B33E3C" w:rsidRDefault="00B33E3C" w:rsidP="00B33E3C">
      <w:pPr>
        <w:pStyle w:val="a3"/>
        <w:ind w:firstLine="567"/>
        <w:jc w:val="both"/>
        <w:rPr>
          <w:sz w:val="26"/>
          <w:szCs w:val="26"/>
        </w:rPr>
      </w:pPr>
      <w:r w:rsidRPr="00B33E3C">
        <w:rPr>
          <w:sz w:val="26"/>
          <w:szCs w:val="26"/>
        </w:rPr>
        <w:t xml:space="preserve">Основными проблемами, сдерживающими </w:t>
      </w:r>
      <w:r w:rsidR="008F36F5" w:rsidRPr="00B33E3C">
        <w:rPr>
          <w:sz w:val="26"/>
          <w:szCs w:val="26"/>
        </w:rPr>
        <w:t>развитие малого бизнеса,</w:t>
      </w:r>
      <w:r w:rsidRPr="00B33E3C">
        <w:rPr>
          <w:sz w:val="26"/>
          <w:szCs w:val="26"/>
        </w:rPr>
        <w:t xml:space="preserve"> яв</w:t>
      </w:r>
      <w:r>
        <w:rPr>
          <w:sz w:val="26"/>
          <w:szCs w:val="26"/>
        </w:rPr>
        <w:t>ля</w:t>
      </w:r>
      <w:r w:rsidRPr="00B33E3C">
        <w:rPr>
          <w:sz w:val="26"/>
          <w:szCs w:val="26"/>
        </w:rPr>
        <w:t>ются:</w:t>
      </w:r>
    </w:p>
    <w:p w:rsidR="00B33E3C" w:rsidRPr="00B33E3C" w:rsidRDefault="00B33E3C" w:rsidP="00B33E3C">
      <w:pPr>
        <w:pStyle w:val="a3"/>
        <w:ind w:firstLine="567"/>
        <w:jc w:val="both"/>
        <w:rPr>
          <w:sz w:val="26"/>
          <w:szCs w:val="26"/>
        </w:rPr>
      </w:pPr>
      <w:r w:rsidRPr="00B33E3C">
        <w:rPr>
          <w:sz w:val="26"/>
          <w:szCs w:val="26"/>
        </w:rPr>
        <w:t>- сложность в привлечении финансовых (инвестиционных) ресурсов: несмотря на увеличение в настоящее время на финансовых рынках свободных и готовых к вложениям в реальный сектор экономики кредитных средств, высокая стоимость банковских кредитов и требований по их обеспеченности препятствует широкому доступу к ним субъектов малого предпринимательства;</w:t>
      </w:r>
    </w:p>
    <w:p w:rsidR="00B33E3C" w:rsidRPr="00B33E3C" w:rsidRDefault="00B33E3C" w:rsidP="00B33E3C">
      <w:pPr>
        <w:pStyle w:val="a3"/>
        <w:ind w:firstLine="567"/>
        <w:jc w:val="both"/>
        <w:rPr>
          <w:sz w:val="26"/>
          <w:szCs w:val="26"/>
        </w:rPr>
      </w:pPr>
      <w:r w:rsidRPr="00B33E3C">
        <w:rPr>
          <w:sz w:val="26"/>
          <w:szCs w:val="26"/>
        </w:rPr>
        <w:t>- стремление к сокращению издержек за счет снижения размера заработной платы, перевода ее в «тень», увольнения части персонала, приводящие к росту негативного отношения к предпринимательству со стороны населения;</w:t>
      </w:r>
    </w:p>
    <w:p w:rsidR="00B33E3C" w:rsidRPr="00B33E3C" w:rsidRDefault="00B33E3C" w:rsidP="00B33E3C">
      <w:pPr>
        <w:pStyle w:val="a3"/>
        <w:ind w:firstLine="567"/>
        <w:jc w:val="both"/>
        <w:rPr>
          <w:sz w:val="26"/>
          <w:szCs w:val="26"/>
        </w:rPr>
      </w:pPr>
      <w:r w:rsidRPr="00B33E3C">
        <w:rPr>
          <w:sz w:val="26"/>
          <w:szCs w:val="26"/>
        </w:rPr>
        <w:t>- у субъектов малого предпринимательства недостает навыков ведения бизнеса, опыта управления, юридических и экономических знаний, необходимых для более эффективного развития;</w:t>
      </w:r>
    </w:p>
    <w:p w:rsidR="00B33E3C" w:rsidRPr="00B33E3C" w:rsidRDefault="00B33E3C" w:rsidP="00B33E3C">
      <w:pPr>
        <w:pStyle w:val="a3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условия существующих мер</w:t>
      </w:r>
      <w:r w:rsidRPr="00B33E3C">
        <w:rPr>
          <w:sz w:val="26"/>
          <w:szCs w:val="26"/>
        </w:rPr>
        <w:t xml:space="preserve"> государственной поддержки не удовлетворяют малый бизнес, большая доля субъектов малого и среднего предпринимательства ведет свою деятельность в сфере потребительских услуг, в которой в большинстве случаев господдержка не оказывается.</w:t>
      </w:r>
    </w:p>
    <w:p w:rsidR="00B33E3C" w:rsidRPr="00B33E3C" w:rsidRDefault="00B33E3C" w:rsidP="00B33E3C">
      <w:pPr>
        <w:pStyle w:val="a3"/>
        <w:ind w:firstLine="567"/>
        <w:jc w:val="both"/>
        <w:rPr>
          <w:sz w:val="26"/>
          <w:szCs w:val="26"/>
        </w:rPr>
      </w:pPr>
      <w:r w:rsidRPr="00B33E3C">
        <w:rPr>
          <w:sz w:val="26"/>
          <w:szCs w:val="26"/>
        </w:rPr>
        <w:t xml:space="preserve">Преодоление существующих препятствий и дальнейшее поступательное развитие малого предпринимательства </w:t>
      </w:r>
      <w:r>
        <w:rPr>
          <w:sz w:val="26"/>
          <w:szCs w:val="26"/>
        </w:rPr>
        <w:t xml:space="preserve">Вязьма-Брянского сельского поселения </w:t>
      </w:r>
      <w:r w:rsidRPr="00B33E3C">
        <w:rPr>
          <w:sz w:val="26"/>
          <w:szCs w:val="26"/>
        </w:rPr>
        <w:t xml:space="preserve">возможно только на основе целенаправленной работы по созданию благоприятных </w:t>
      </w:r>
      <w:r w:rsidRPr="00B33E3C">
        <w:rPr>
          <w:sz w:val="26"/>
          <w:szCs w:val="26"/>
        </w:rPr>
        <w:lastRenderedPageBreak/>
        <w:t xml:space="preserve">условий для его развития путем оказания комплексной поддержки в различных направлениях </w:t>
      </w:r>
      <w:r w:rsidR="00342219" w:rsidRPr="00B33E3C">
        <w:rPr>
          <w:sz w:val="26"/>
          <w:szCs w:val="26"/>
        </w:rPr>
        <w:t>в увязке</w:t>
      </w:r>
      <w:r w:rsidRPr="00B33E3C">
        <w:rPr>
          <w:sz w:val="26"/>
          <w:szCs w:val="26"/>
        </w:rPr>
        <w:t xml:space="preserve"> с уже имеющейся системой региональной и государственной поддержки малого и среднего бизнеса.</w:t>
      </w:r>
    </w:p>
    <w:p w:rsidR="00B33E3C" w:rsidRPr="00B33E3C" w:rsidRDefault="00B33E3C" w:rsidP="00B33E3C">
      <w:pPr>
        <w:pStyle w:val="a3"/>
        <w:ind w:firstLine="567"/>
        <w:jc w:val="both"/>
        <w:rPr>
          <w:sz w:val="26"/>
          <w:szCs w:val="26"/>
        </w:rPr>
      </w:pPr>
      <w:r w:rsidRPr="00B33E3C">
        <w:rPr>
          <w:sz w:val="26"/>
          <w:szCs w:val="26"/>
        </w:rPr>
        <w:t xml:space="preserve">В связи в высокой дотационностью местного бюджета, а также отсутствием свободных объектов недвижимости для предоставления их субъектам малого бизнеса, сельское поселение не может в полном объеме обеспечить реализацию своих полномочий в части предоставления субъектам малого и среднего предпринимательства финансовой и имущественной поддержки. Поэтому основной акцент проводимой политики Администрации </w:t>
      </w:r>
      <w:r>
        <w:rPr>
          <w:sz w:val="26"/>
          <w:szCs w:val="26"/>
        </w:rPr>
        <w:t>Вязьма-Брянского</w:t>
      </w:r>
      <w:r w:rsidRPr="00B33E3C">
        <w:rPr>
          <w:sz w:val="26"/>
          <w:szCs w:val="26"/>
        </w:rPr>
        <w:t xml:space="preserve"> сельского поселения в сфере развития малого бизнеса будет сделан, прежде всего, на максимальное информирование субъектов малого и среднего предпринимательства о действующих мерах государственной поддержки в рамках государственных программ Смоленской области, а также снижение административного давления на бизнес и полное невмешательство в деятельность предпринимателей.</w:t>
      </w:r>
    </w:p>
    <w:p w:rsidR="00B33E3C" w:rsidRPr="00B33E3C" w:rsidRDefault="00B33E3C" w:rsidP="00B33E3C">
      <w:pPr>
        <w:pStyle w:val="a3"/>
        <w:ind w:firstLine="567"/>
        <w:jc w:val="both"/>
        <w:rPr>
          <w:sz w:val="26"/>
          <w:szCs w:val="26"/>
        </w:rPr>
      </w:pPr>
      <w:r w:rsidRPr="00B33E3C">
        <w:rPr>
          <w:sz w:val="26"/>
          <w:szCs w:val="26"/>
        </w:rPr>
        <w:t xml:space="preserve">В рамках информационной, </w:t>
      </w:r>
      <w:r w:rsidRPr="00B33E3C">
        <w:rPr>
          <w:color w:val="000000"/>
          <w:sz w:val="26"/>
          <w:szCs w:val="26"/>
        </w:rPr>
        <w:t xml:space="preserve">организационной и консультационной поддержки субъектов малого и среднего предпринимательства, </w:t>
      </w:r>
      <w:r w:rsidRPr="00B33E3C">
        <w:rPr>
          <w:sz w:val="26"/>
          <w:szCs w:val="26"/>
        </w:rPr>
        <w:t xml:space="preserve">включая </w:t>
      </w:r>
      <w:r w:rsidRPr="00B33E3C">
        <w:rPr>
          <w:bCs/>
          <w:sz w:val="26"/>
          <w:szCs w:val="26"/>
        </w:rPr>
        <w:t>физических лиц, не являющихся индивидуальными предпринимателями и применяющих социальный налоговый режим «Налог на профессиональный доход» (самозанятые граждане),</w:t>
      </w:r>
      <w:r>
        <w:rPr>
          <w:sz w:val="26"/>
          <w:szCs w:val="26"/>
        </w:rPr>
        <w:t xml:space="preserve"> </w:t>
      </w:r>
      <w:r w:rsidRPr="00B33E3C">
        <w:rPr>
          <w:sz w:val="26"/>
          <w:szCs w:val="26"/>
        </w:rPr>
        <w:t>будут осуществляться следующие мероприятия:</w:t>
      </w:r>
    </w:p>
    <w:p w:rsidR="00B33E3C" w:rsidRPr="00B33E3C" w:rsidRDefault="00B33E3C" w:rsidP="00B33E3C">
      <w:pPr>
        <w:pStyle w:val="a3"/>
        <w:ind w:firstLine="567"/>
        <w:jc w:val="both"/>
        <w:rPr>
          <w:rFonts w:eastAsia="Calibri"/>
          <w:sz w:val="26"/>
          <w:szCs w:val="26"/>
        </w:rPr>
      </w:pPr>
      <w:r w:rsidRPr="00B33E3C">
        <w:rPr>
          <w:rFonts w:eastAsia="Calibri"/>
          <w:sz w:val="26"/>
          <w:szCs w:val="26"/>
        </w:rPr>
        <w:t>- проведение семинаров и круглых столов по актуальн</w:t>
      </w:r>
      <w:r>
        <w:rPr>
          <w:rFonts w:eastAsia="Calibri"/>
          <w:sz w:val="26"/>
          <w:szCs w:val="26"/>
        </w:rPr>
        <w:t>ым вопросам малого бизнеса;</w:t>
      </w:r>
    </w:p>
    <w:p w:rsidR="00B33E3C" w:rsidRPr="00B33E3C" w:rsidRDefault="00B33E3C" w:rsidP="00B33E3C">
      <w:pPr>
        <w:pStyle w:val="a3"/>
        <w:ind w:firstLine="567"/>
        <w:jc w:val="both"/>
        <w:rPr>
          <w:rFonts w:eastAsia="Calibri"/>
          <w:sz w:val="26"/>
          <w:szCs w:val="26"/>
        </w:rPr>
      </w:pPr>
      <w:r w:rsidRPr="00B33E3C">
        <w:rPr>
          <w:rFonts w:eastAsia="Calibri"/>
          <w:sz w:val="26"/>
          <w:szCs w:val="26"/>
        </w:rPr>
        <w:t>- освещение деятельности малого бизнеса, его успехов в районной газете, на сайте Администрации в сети Интернет;</w:t>
      </w:r>
    </w:p>
    <w:p w:rsidR="00B33E3C" w:rsidRPr="00B33E3C" w:rsidRDefault="00B33E3C" w:rsidP="00B33E3C">
      <w:pPr>
        <w:pStyle w:val="a3"/>
        <w:ind w:firstLine="567"/>
        <w:jc w:val="both"/>
        <w:rPr>
          <w:rFonts w:eastAsia="Calibri"/>
          <w:sz w:val="26"/>
          <w:szCs w:val="26"/>
        </w:rPr>
      </w:pPr>
      <w:r w:rsidRPr="00B33E3C">
        <w:rPr>
          <w:rFonts w:eastAsia="Calibri"/>
          <w:sz w:val="26"/>
          <w:szCs w:val="26"/>
        </w:rPr>
        <w:t>- привлечение субъектов малого и среднего предпринимательства к участию в качестве поставщико</w:t>
      </w:r>
      <w:r w:rsidR="008173CE">
        <w:rPr>
          <w:rFonts w:eastAsia="Calibri"/>
          <w:sz w:val="26"/>
          <w:szCs w:val="26"/>
        </w:rPr>
        <w:t xml:space="preserve">в, исполнителей, подрядчиков в </w:t>
      </w:r>
      <w:r w:rsidRPr="00B33E3C">
        <w:rPr>
          <w:rFonts w:eastAsia="Calibri"/>
          <w:sz w:val="26"/>
          <w:szCs w:val="26"/>
        </w:rPr>
        <w:t>выполнени</w:t>
      </w:r>
      <w:r>
        <w:rPr>
          <w:rFonts w:eastAsia="Calibri"/>
          <w:sz w:val="26"/>
          <w:szCs w:val="26"/>
        </w:rPr>
        <w:t>е работ для муниципальных нужд;</w:t>
      </w:r>
    </w:p>
    <w:p w:rsidR="00B33E3C" w:rsidRPr="00B33E3C" w:rsidRDefault="00B33E3C" w:rsidP="00B33E3C">
      <w:pPr>
        <w:pStyle w:val="a3"/>
        <w:ind w:firstLine="567"/>
        <w:jc w:val="both"/>
        <w:rPr>
          <w:rFonts w:eastAsia="Calibri"/>
          <w:sz w:val="26"/>
          <w:szCs w:val="26"/>
        </w:rPr>
      </w:pPr>
      <w:r w:rsidRPr="00B33E3C">
        <w:rPr>
          <w:rFonts w:eastAsia="Calibri"/>
          <w:sz w:val="26"/>
          <w:szCs w:val="26"/>
        </w:rPr>
        <w:t>- оказание консультативной помо</w:t>
      </w:r>
      <w:r w:rsidR="008173CE">
        <w:rPr>
          <w:rFonts w:eastAsia="Calibri"/>
          <w:sz w:val="26"/>
          <w:szCs w:val="26"/>
        </w:rPr>
        <w:t>щи начинающим предпринимателям;</w:t>
      </w:r>
    </w:p>
    <w:p w:rsidR="00B33E3C" w:rsidRPr="00B33E3C" w:rsidRDefault="00B33E3C" w:rsidP="00B33E3C">
      <w:pPr>
        <w:pStyle w:val="a3"/>
        <w:ind w:firstLine="567"/>
        <w:jc w:val="both"/>
        <w:rPr>
          <w:rFonts w:eastAsia="Calibri"/>
          <w:sz w:val="26"/>
          <w:szCs w:val="26"/>
        </w:rPr>
      </w:pPr>
      <w:r w:rsidRPr="00B33E3C">
        <w:rPr>
          <w:rFonts w:eastAsia="Calibri"/>
          <w:sz w:val="26"/>
          <w:szCs w:val="26"/>
        </w:rPr>
        <w:t>- информирование предпринимателей о проводимых областных конкурсах и отборах по предо</w:t>
      </w:r>
      <w:r w:rsidR="008173CE">
        <w:rPr>
          <w:rFonts w:eastAsia="Calibri"/>
          <w:sz w:val="26"/>
          <w:szCs w:val="26"/>
        </w:rPr>
        <w:t xml:space="preserve">ставлению финансовой поддержки </w:t>
      </w:r>
      <w:r w:rsidRPr="00B33E3C">
        <w:rPr>
          <w:rFonts w:eastAsia="Calibri"/>
          <w:sz w:val="26"/>
          <w:szCs w:val="26"/>
        </w:rPr>
        <w:t>субъектов малого предпринимательства;</w:t>
      </w:r>
    </w:p>
    <w:p w:rsidR="00B33E3C" w:rsidRPr="00B33E3C" w:rsidRDefault="00B33E3C" w:rsidP="00B33E3C">
      <w:pPr>
        <w:pStyle w:val="a3"/>
        <w:ind w:firstLine="567"/>
        <w:jc w:val="both"/>
        <w:rPr>
          <w:rFonts w:eastAsia="Calibri"/>
          <w:sz w:val="26"/>
          <w:szCs w:val="26"/>
        </w:rPr>
      </w:pPr>
      <w:r w:rsidRPr="00B33E3C">
        <w:rPr>
          <w:rFonts w:eastAsia="Calibri"/>
          <w:sz w:val="26"/>
          <w:szCs w:val="26"/>
        </w:rPr>
        <w:t>- пропаганда и популяризация пр</w:t>
      </w:r>
      <w:r>
        <w:rPr>
          <w:rFonts w:eastAsia="Calibri"/>
          <w:sz w:val="26"/>
          <w:szCs w:val="26"/>
        </w:rPr>
        <w:t>едпринимательской деятельности;</w:t>
      </w:r>
    </w:p>
    <w:p w:rsidR="00B33E3C" w:rsidRPr="00B33E3C" w:rsidRDefault="00B33E3C" w:rsidP="00B33E3C">
      <w:pPr>
        <w:pStyle w:val="a3"/>
        <w:ind w:firstLine="567"/>
        <w:jc w:val="both"/>
        <w:rPr>
          <w:rFonts w:eastAsia="Calibri"/>
          <w:sz w:val="26"/>
          <w:szCs w:val="26"/>
        </w:rPr>
      </w:pPr>
      <w:r w:rsidRPr="00B33E3C">
        <w:rPr>
          <w:rFonts w:eastAsia="Calibri"/>
          <w:sz w:val="26"/>
          <w:szCs w:val="26"/>
        </w:rPr>
        <w:t xml:space="preserve">- обеспечение координации деятельности муниципального образования и организаций, образующих инфраструктуру поддержки </w:t>
      </w:r>
      <w:r>
        <w:rPr>
          <w:rFonts w:eastAsia="Calibri"/>
          <w:sz w:val="26"/>
          <w:szCs w:val="26"/>
        </w:rPr>
        <w:t xml:space="preserve">малого бизнеса, </w:t>
      </w:r>
      <w:r w:rsidRPr="00B33E3C">
        <w:rPr>
          <w:rFonts w:eastAsia="Calibri"/>
          <w:sz w:val="26"/>
          <w:szCs w:val="26"/>
        </w:rPr>
        <w:t>по вопросам оказания поддержки предпринимателям;</w:t>
      </w:r>
    </w:p>
    <w:p w:rsidR="00B33E3C" w:rsidRPr="00B33E3C" w:rsidRDefault="00B33E3C" w:rsidP="00B33E3C">
      <w:pPr>
        <w:pStyle w:val="a3"/>
        <w:ind w:firstLine="567"/>
        <w:jc w:val="both"/>
        <w:rPr>
          <w:sz w:val="26"/>
          <w:szCs w:val="26"/>
        </w:rPr>
      </w:pPr>
      <w:r w:rsidRPr="00B33E3C">
        <w:rPr>
          <w:sz w:val="26"/>
          <w:szCs w:val="26"/>
        </w:rPr>
        <w:t xml:space="preserve">Имущественная поддержка субъектов малого и среднего предпринимательства, включая </w:t>
      </w:r>
      <w:r w:rsidRPr="00B33E3C">
        <w:rPr>
          <w:bCs/>
          <w:sz w:val="26"/>
          <w:szCs w:val="26"/>
        </w:rPr>
        <w:t>физических лиц, не являющихся индивидуальными предпринимателями и применяющих социальный налоговый режим «Налог на профессиональный доход» (самозанятые граждане),</w:t>
      </w:r>
      <w:r w:rsidRPr="00B33E3C">
        <w:rPr>
          <w:sz w:val="26"/>
          <w:szCs w:val="26"/>
        </w:rPr>
        <w:t xml:space="preserve"> будет осуществляться путём предоставления муниципальной преференции в виде:</w:t>
      </w:r>
    </w:p>
    <w:p w:rsidR="00B33E3C" w:rsidRPr="00B33E3C" w:rsidRDefault="00B33E3C" w:rsidP="00B33E3C">
      <w:pPr>
        <w:pStyle w:val="a3"/>
        <w:ind w:firstLine="567"/>
        <w:jc w:val="both"/>
        <w:rPr>
          <w:color w:val="000000"/>
          <w:sz w:val="26"/>
          <w:szCs w:val="26"/>
        </w:rPr>
      </w:pPr>
      <w:r w:rsidRPr="00B33E3C">
        <w:rPr>
          <w:sz w:val="26"/>
          <w:szCs w:val="26"/>
        </w:rPr>
        <w:t xml:space="preserve">- </w:t>
      </w:r>
      <w:r w:rsidRPr="00B33E3C">
        <w:rPr>
          <w:color w:val="000000"/>
          <w:sz w:val="26"/>
          <w:szCs w:val="26"/>
        </w:rPr>
        <w:t xml:space="preserve">заключения договоров аренды, договоров безвозмездного пользования, иных договоров, предусматривающих переход прав владения и (или) </w:t>
      </w:r>
      <w:r w:rsidR="008173CE">
        <w:rPr>
          <w:color w:val="000000"/>
          <w:sz w:val="26"/>
          <w:szCs w:val="26"/>
        </w:rPr>
        <w:t xml:space="preserve">пользования (далее - договоры) </w:t>
      </w:r>
      <w:r w:rsidRPr="00B33E3C">
        <w:rPr>
          <w:color w:val="000000"/>
          <w:sz w:val="26"/>
          <w:szCs w:val="26"/>
        </w:rPr>
        <w:t xml:space="preserve">в отношении объектов муниципальной собственности </w:t>
      </w:r>
      <w:r w:rsidR="008173CE">
        <w:rPr>
          <w:color w:val="000000"/>
          <w:sz w:val="26"/>
          <w:szCs w:val="26"/>
        </w:rPr>
        <w:t>Вязьма-Брянского</w:t>
      </w:r>
      <w:r w:rsidRPr="00B33E3C">
        <w:rPr>
          <w:color w:val="000000"/>
          <w:sz w:val="26"/>
          <w:szCs w:val="26"/>
        </w:rPr>
        <w:t xml:space="preserve"> сельского поселения без применения обязательных процедур проведения торгов, предшествующих заключению таких договоров;</w:t>
      </w:r>
    </w:p>
    <w:p w:rsidR="00B33E3C" w:rsidRPr="00B33E3C" w:rsidRDefault="00B33E3C" w:rsidP="00B33E3C">
      <w:pPr>
        <w:pStyle w:val="a3"/>
        <w:ind w:firstLine="567"/>
        <w:jc w:val="both"/>
        <w:rPr>
          <w:color w:val="000000"/>
          <w:spacing w:val="1"/>
          <w:sz w:val="26"/>
          <w:szCs w:val="26"/>
        </w:rPr>
      </w:pPr>
      <w:r w:rsidRPr="00B33E3C">
        <w:rPr>
          <w:color w:val="000000"/>
          <w:sz w:val="26"/>
          <w:szCs w:val="26"/>
        </w:rPr>
        <w:t>- льгот по арендной плате в</w:t>
      </w:r>
      <w:r w:rsidRPr="00B33E3C">
        <w:rPr>
          <w:sz w:val="26"/>
          <w:szCs w:val="26"/>
        </w:rPr>
        <w:t xml:space="preserve"> форме снижения ставок арендной платы</w:t>
      </w:r>
      <w:r w:rsidRPr="00B33E3C">
        <w:rPr>
          <w:color w:val="000000"/>
          <w:sz w:val="26"/>
          <w:szCs w:val="26"/>
        </w:rPr>
        <w:t xml:space="preserve"> в отношении муниципального имущества </w:t>
      </w:r>
      <w:r w:rsidR="008173CE">
        <w:rPr>
          <w:color w:val="000000"/>
          <w:sz w:val="26"/>
          <w:szCs w:val="26"/>
        </w:rPr>
        <w:t>Вязьма-Брянского</w:t>
      </w:r>
      <w:r w:rsidRPr="00B33E3C">
        <w:rPr>
          <w:color w:val="000000"/>
          <w:sz w:val="26"/>
          <w:szCs w:val="26"/>
        </w:rPr>
        <w:t xml:space="preserve"> сельского поселения.</w:t>
      </w:r>
    </w:p>
    <w:p w:rsidR="00B33E3C" w:rsidRPr="00B33E3C" w:rsidRDefault="00B33E3C" w:rsidP="00B33E3C">
      <w:pPr>
        <w:pStyle w:val="a3"/>
        <w:ind w:firstLine="567"/>
        <w:jc w:val="both"/>
        <w:rPr>
          <w:sz w:val="26"/>
          <w:szCs w:val="26"/>
        </w:rPr>
      </w:pPr>
      <w:r w:rsidRPr="00B33E3C">
        <w:rPr>
          <w:rFonts w:eastAsia="Calibri"/>
          <w:sz w:val="26"/>
          <w:szCs w:val="26"/>
        </w:rPr>
        <w:t xml:space="preserve">В целях предоставления имущественной поддержки субъектам малого </w:t>
      </w:r>
      <w:r w:rsidRPr="00B33E3C">
        <w:rPr>
          <w:rFonts w:eastAsia="Calibri"/>
          <w:sz w:val="26"/>
          <w:szCs w:val="26"/>
        </w:rPr>
        <w:lastRenderedPageBreak/>
        <w:t>предпринимательства</w:t>
      </w:r>
      <w:r w:rsidR="008173CE">
        <w:rPr>
          <w:rFonts w:eastAsia="Calibri"/>
          <w:sz w:val="26"/>
          <w:szCs w:val="26"/>
        </w:rPr>
        <w:t xml:space="preserve"> </w:t>
      </w:r>
      <w:r w:rsidRPr="00B33E3C">
        <w:rPr>
          <w:rFonts w:eastAsia="Calibri"/>
          <w:sz w:val="26"/>
          <w:szCs w:val="26"/>
        </w:rPr>
        <w:t>у</w:t>
      </w:r>
      <w:r w:rsidRPr="00B33E3C">
        <w:rPr>
          <w:sz w:val="26"/>
          <w:szCs w:val="26"/>
        </w:rPr>
        <w:t>твержден порядок предоставления субъектам малого бизн</w:t>
      </w:r>
      <w:r w:rsidR="008173CE">
        <w:rPr>
          <w:sz w:val="26"/>
          <w:szCs w:val="26"/>
        </w:rPr>
        <w:t>еса муниципальной преференции в</w:t>
      </w:r>
      <w:r w:rsidRPr="00B33E3C">
        <w:rPr>
          <w:sz w:val="26"/>
          <w:szCs w:val="26"/>
        </w:rPr>
        <w:t xml:space="preserve"> форме предоставления муниципального имущества без проведения торгов.</w:t>
      </w:r>
    </w:p>
    <w:p w:rsidR="00B33E3C" w:rsidRPr="00B33E3C" w:rsidRDefault="00B33E3C" w:rsidP="00B33E3C">
      <w:pPr>
        <w:pStyle w:val="a3"/>
        <w:ind w:firstLine="567"/>
        <w:jc w:val="both"/>
        <w:rPr>
          <w:sz w:val="26"/>
          <w:szCs w:val="26"/>
        </w:rPr>
      </w:pPr>
      <w:r w:rsidRPr="00B33E3C">
        <w:rPr>
          <w:sz w:val="26"/>
          <w:szCs w:val="26"/>
        </w:rPr>
        <w:t>Данная Программа разработана в целях реализации Стратегии развития малого и среднего предпринимательства в Российской Федерации на период до 2024 года (далее – Стратегия).</w:t>
      </w:r>
    </w:p>
    <w:p w:rsidR="00B33E3C" w:rsidRPr="00B33E3C" w:rsidRDefault="00B33E3C" w:rsidP="00B33E3C">
      <w:pPr>
        <w:pStyle w:val="a3"/>
        <w:ind w:firstLine="567"/>
        <w:jc w:val="both"/>
        <w:rPr>
          <w:sz w:val="26"/>
          <w:szCs w:val="26"/>
        </w:rPr>
      </w:pPr>
      <w:r w:rsidRPr="00B33E3C">
        <w:rPr>
          <w:sz w:val="26"/>
          <w:szCs w:val="26"/>
        </w:rPr>
        <w:t>Цель Стратегии – развитие сферы малого и среднего предпринимательства как одного из факторов, с одной стороны, инновационного развития и улучшения отраслевой структуры экономики, а с другой стороны, - социального развития и обеспечения стабильно высокого уровня занятости.</w:t>
      </w:r>
    </w:p>
    <w:p w:rsidR="00B33E3C" w:rsidRPr="006E24A8" w:rsidRDefault="00B33E3C" w:rsidP="00B33E3C">
      <w:pPr>
        <w:pStyle w:val="a3"/>
        <w:ind w:firstLine="567"/>
        <w:jc w:val="both"/>
        <w:rPr>
          <w:sz w:val="26"/>
          <w:szCs w:val="26"/>
        </w:rPr>
      </w:pPr>
      <w:r w:rsidRPr="006E24A8">
        <w:rPr>
          <w:sz w:val="26"/>
          <w:szCs w:val="26"/>
        </w:rPr>
        <w:t>Базовыми индикаторами достижения указанных целей в 20</w:t>
      </w:r>
      <w:r w:rsidR="008173CE" w:rsidRPr="006E24A8">
        <w:rPr>
          <w:sz w:val="26"/>
          <w:szCs w:val="26"/>
        </w:rPr>
        <w:t>24</w:t>
      </w:r>
      <w:r w:rsidRPr="006E24A8">
        <w:rPr>
          <w:sz w:val="26"/>
          <w:szCs w:val="26"/>
        </w:rPr>
        <w:t xml:space="preserve"> году выступают:</w:t>
      </w:r>
    </w:p>
    <w:p w:rsidR="00B33E3C" w:rsidRPr="006E24A8" w:rsidRDefault="00B33E3C" w:rsidP="00B33E3C">
      <w:pPr>
        <w:pStyle w:val="a3"/>
        <w:ind w:firstLine="567"/>
        <w:jc w:val="both"/>
        <w:rPr>
          <w:sz w:val="26"/>
          <w:szCs w:val="26"/>
        </w:rPr>
      </w:pPr>
      <w:r w:rsidRPr="006E24A8">
        <w:rPr>
          <w:sz w:val="26"/>
          <w:szCs w:val="26"/>
        </w:rPr>
        <w:t>- увеличение в 1,5 раза оборота малых и средних предприятий в постоянных целях по отношению к 2014 году (в реальном выражении);</w:t>
      </w:r>
    </w:p>
    <w:p w:rsidR="00B33E3C" w:rsidRPr="006E24A8" w:rsidRDefault="00B33E3C" w:rsidP="00B33E3C">
      <w:pPr>
        <w:pStyle w:val="a3"/>
        <w:ind w:firstLine="567"/>
        <w:jc w:val="both"/>
        <w:rPr>
          <w:sz w:val="26"/>
          <w:szCs w:val="26"/>
        </w:rPr>
      </w:pPr>
      <w:r w:rsidRPr="006E24A8">
        <w:rPr>
          <w:sz w:val="26"/>
          <w:szCs w:val="26"/>
        </w:rPr>
        <w:t>- увеличение в 2 раза производительности труда в секторе малого и среднего предпринимательства в постоянных ценах по отношению к 2014 году (в реальном выражении);</w:t>
      </w:r>
    </w:p>
    <w:p w:rsidR="00B33E3C" w:rsidRPr="006E24A8" w:rsidRDefault="00B33E3C" w:rsidP="00B33E3C">
      <w:pPr>
        <w:pStyle w:val="a3"/>
        <w:ind w:firstLine="567"/>
        <w:jc w:val="both"/>
        <w:rPr>
          <w:sz w:val="26"/>
          <w:szCs w:val="26"/>
        </w:rPr>
      </w:pPr>
      <w:r w:rsidRPr="006E24A8">
        <w:rPr>
          <w:sz w:val="26"/>
          <w:szCs w:val="26"/>
        </w:rPr>
        <w:t>- увеличение доли обрабатывающей промышленности в обороте сектора малого и среднего предпринимательства (без учета индивидуальных предпринимателей) до 20 процентов;</w:t>
      </w:r>
    </w:p>
    <w:p w:rsidR="00B33E3C" w:rsidRPr="006E24A8" w:rsidRDefault="00B33E3C" w:rsidP="00B33E3C">
      <w:pPr>
        <w:pStyle w:val="a3"/>
        <w:ind w:firstLine="567"/>
        <w:jc w:val="both"/>
        <w:rPr>
          <w:sz w:val="26"/>
          <w:szCs w:val="26"/>
        </w:rPr>
      </w:pPr>
      <w:r w:rsidRPr="006E24A8">
        <w:rPr>
          <w:sz w:val="26"/>
          <w:szCs w:val="26"/>
        </w:rPr>
        <w:t>- увеличение доли занятого населения в секторе малого и среднего предпринимательства в общей численности занятого населения до 25 процентов.</w:t>
      </w:r>
    </w:p>
    <w:p w:rsidR="00B33E3C" w:rsidRPr="006E24A8" w:rsidRDefault="00B33E3C" w:rsidP="00B33E3C">
      <w:pPr>
        <w:pStyle w:val="a3"/>
        <w:ind w:firstLine="567"/>
        <w:jc w:val="both"/>
        <w:rPr>
          <w:sz w:val="26"/>
          <w:szCs w:val="26"/>
        </w:rPr>
      </w:pPr>
      <w:r w:rsidRPr="006E24A8">
        <w:rPr>
          <w:sz w:val="26"/>
          <w:szCs w:val="26"/>
        </w:rPr>
        <w:t>Достижение целевых индикаторов реализации Стратегии обеспечивается за счет выделения в рамках Стратегии следующих целевых групп (секторов) малых и средних предприятий:</w:t>
      </w:r>
    </w:p>
    <w:p w:rsidR="00B33E3C" w:rsidRPr="006E24A8" w:rsidRDefault="00B33E3C" w:rsidP="00B33E3C">
      <w:pPr>
        <w:pStyle w:val="a3"/>
        <w:ind w:firstLine="567"/>
        <w:jc w:val="both"/>
        <w:rPr>
          <w:sz w:val="26"/>
          <w:szCs w:val="26"/>
        </w:rPr>
      </w:pPr>
      <w:r w:rsidRPr="006E24A8">
        <w:rPr>
          <w:sz w:val="26"/>
          <w:szCs w:val="26"/>
        </w:rPr>
        <w:t>- массовый сектор - предприятия, которые, как правило, специализируются на осуществлении торговых операций, предоставлении услуг гражданам, производстве и реализации сельскохозяйственной продукции и, таким образом, играют ключевую роль в обеспечении занятости, повышении качества и уровня комфорта среды для проживания;</w:t>
      </w:r>
    </w:p>
    <w:p w:rsidR="00B33E3C" w:rsidRPr="006E24A8" w:rsidRDefault="00B33E3C" w:rsidP="00B33E3C">
      <w:pPr>
        <w:pStyle w:val="a3"/>
        <w:ind w:firstLine="567"/>
        <w:jc w:val="both"/>
        <w:rPr>
          <w:sz w:val="26"/>
          <w:szCs w:val="26"/>
        </w:rPr>
      </w:pPr>
      <w:r w:rsidRPr="006E24A8">
        <w:rPr>
          <w:sz w:val="26"/>
          <w:szCs w:val="26"/>
        </w:rPr>
        <w:t>- высокотехнологичный сектор – экспортно ориентированные предприятия, предприятия в сферах обрабатывающего производства и предоставления услуг, быстрорастущие предприятия, которые обеспечивают внедрение инноваций и решают задачи по диверсификации экономики и повышению ее конкурентоспособности.</w:t>
      </w:r>
    </w:p>
    <w:p w:rsidR="00B33E3C" w:rsidRPr="00FA7BE8" w:rsidRDefault="00B33E3C" w:rsidP="00B33E3C">
      <w:pPr>
        <w:pStyle w:val="a3"/>
        <w:ind w:firstLine="567"/>
        <w:jc w:val="both"/>
        <w:rPr>
          <w:sz w:val="26"/>
          <w:szCs w:val="26"/>
        </w:rPr>
      </w:pPr>
      <w:r w:rsidRPr="00FA7BE8">
        <w:rPr>
          <w:sz w:val="26"/>
          <w:szCs w:val="26"/>
        </w:rPr>
        <w:t>Реализация Стратегии основывается на следующих принципах:</w:t>
      </w:r>
    </w:p>
    <w:p w:rsidR="00B33E3C" w:rsidRPr="006E24A8" w:rsidRDefault="00B33E3C" w:rsidP="00B33E3C">
      <w:pPr>
        <w:pStyle w:val="a3"/>
        <w:ind w:firstLine="567"/>
        <w:jc w:val="both"/>
        <w:rPr>
          <w:sz w:val="26"/>
          <w:szCs w:val="26"/>
        </w:rPr>
      </w:pPr>
      <w:r w:rsidRPr="006E24A8">
        <w:rPr>
          <w:i/>
          <w:sz w:val="26"/>
          <w:szCs w:val="26"/>
        </w:rPr>
        <w:t>Первый принцип</w:t>
      </w:r>
      <w:r w:rsidRPr="006E24A8">
        <w:rPr>
          <w:sz w:val="26"/>
          <w:szCs w:val="26"/>
        </w:rPr>
        <w:t xml:space="preserve"> - малый бизнес прежде всего. При проектировании и реализации государственных решений в сфере регулирования предпринимательской деятельности в первую очередь учитываются интересы представителей малых и средних предприятий. Необходимо создать такую ситуацию, </w:t>
      </w:r>
      <w:r w:rsidR="002A5AFF" w:rsidRPr="006E24A8">
        <w:rPr>
          <w:sz w:val="26"/>
          <w:szCs w:val="26"/>
        </w:rPr>
        <w:t>когда принятие</w:t>
      </w:r>
      <w:r w:rsidRPr="006E24A8">
        <w:rPr>
          <w:sz w:val="26"/>
          <w:szCs w:val="26"/>
        </w:rPr>
        <w:t xml:space="preserve"> решений, ухудшающих финансовое положение и в целом условия деятельности субъектов малого и среднего предпринимательства и создающих необоснованные преференции в пользу крупных </w:t>
      </w:r>
      <w:r w:rsidR="002A5AFF" w:rsidRPr="006E24A8">
        <w:rPr>
          <w:sz w:val="26"/>
          <w:szCs w:val="26"/>
        </w:rPr>
        <w:t>хозяйствующих субъектов</w:t>
      </w:r>
      <w:r w:rsidRPr="006E24A8">
        <w:rPr>
          <w:sz w:val="26"/>
          <w:szCs w:val="26"/>
        </w:rPr>
        <w:t xml:space="preserve">, будет невозможно. Одновременно основной вектор государственного регулирования предпринимательской деятельности должен состоять во всемерном упрощении, сокращении норм регулирования, придании правовой системе, регулирующей предпринимательскую деятельность, ясного, понятного и внутренне непротиворечивого характера. Необходимо перейти от политики тотальных запретов к применению гибких инструментов регулирования, направленных на </w:t>
      </w:r>
      <w:r w:rsidRPr="006E24A8">
        <w:rPr>
          <w:sz w:val="26"/>
          <w:szCs w:val="26"/>
        </w:rPr>
        <w:lastRenderedPageBreak/>
        <w:t>стимулирование предприимчивости и творчества граждан;</w:t>
      </w:r>
    </w:p>
    <w:p w:rsidR="00B33E3C" w:rsidRPr="006E24A8" w:rsidRDefault="00B33E3C" w:rsidP="00B33E3C">
      <w:pPr>
        <w:pStyle w:val="a3"/>
        <w:ind w:firstLine="567"/>
        <w:jc w:val="both"/>
        <w:rPr>
          <w:sz w:val="26"/>
          <w:szCs w:val="26"/>
        </w:rPr>
      </w:pPr>
      <w:r w:rsidRPr="006E24A8">
        <w:rPr>
          <w:i/>
          <w:sz w:val="26"/>
          <w:szCs w:val="26"/>
        </w:rPr>
        <w:t>второй принцип</w:t>
      </w:r>
      <w:r w:rsidRPr="006E24A8">
        <w:rPr>
          <w:sz w:val="26"/>
          <w:szCs w:val="26"/>
        </w:rPr>
        <w:t xml:space="preserve"> – работать легально выгодно. Важно продемонстрировать все плюсы ведения предпринимательской деятельности в правовом поле. Легализация бизнеса – это не только определенные гарантии со стороны государства, но и возможности для развития бизнеса. Работать легально предпринимателю будет выгодно в том случае, если его взаимодействие с регулирующими органами сведется к минимуму, а между бизнесом и государством установятся доверительные отношения;</w:t>
      </w:r>
    </w:p>
    <w:p w:rsidR="00B33E3C" w:rsidRPr="006E24A8" w:rsidRDefault="00B33E3C" w:rsidP="00B33E3C">
      <w:pPr>
        <w:pStyle w:val="a3"/>
        <w:ind w:firstLine="567"/>
        <w:jc w:val="both"/>
        <w:rPr>
          <w:sz w:val="26"/>
          <w:szCs w:val="26"/>
        </w:rPr>
      </w:pPr>
      <w:r w:rsidRPr="006E24A8">
        <w:rPr>
          <w:i/>
          <w:sz w:val="26"/>
          <w:szCs w:val="26"/>
        </w:rPr>
        <w:t>третий принцип</w:t>
      </w:r>
      <w:r w:rsidRPr="006E24A8">
        <w:rPr>
          <w:sz w:val="26"/>
          <w:szCs w:val="26"/>
        </w:rPr>
        <w:t xml:space="preserve"> – содействовать ускоренному развитию. Предусматривается оказание приоритетной поддержки малым и средним предприятиям, которые обладают потенциалом для роста и стремятся расти дальше. Именно такие предприятия могут способствовать обновлению экономики. В связи с этим широкое развитие должны получить механизмы акселерационного развития, в первую очередь экспортный и инновационный лифты;</w:t>
      </w:r>
    </w:p>
    <w:p w:rsidR="00B33E3C" w:rsidRPr="006E24A8" w:rsidRDefault="00B33E3C" w:rsidP="00B33E3C">
      <w:pPr>
        <w:pStyle w:val="a3"/>
        <w:ind w:firstLine="567"/>
        <w:jc w:val="both"/>
        <w:rPr>
          <w:sz w:val="26"/>
          <w:szCs w:val="26"/>
        </w:rPr>
      </w:pPr>
      <w:r w:rsidRPr="006E24A8">
        <w:rPr>
          <w:i/>
          <w:sz w:val="26"/>
          <w:szCs w:val="26"/>
        </w:rPr>
        <w:t>четвертый принцип</w:t>
      </w:r>
      <w:r w:rsidRPr="006E24A8">
        <w:rPr>
          <w:sz w:val="26"/>
          <w:szCs w:val="26"/>
        </w:rPr>
        <w:t xml:space="preserve"> – создавать условия для развития малых и средних предприятий выгодно. Предусматривается формирование системы стимулов для вовлечения органов государственной власти и органов местного самоуправления в деятельность по развитию малого и среднего предпринимательства;</w:t>
      </w:r>
    </w:p>
    <w:p w:rsidR="00B33E3C" w:rsidRPr="006E24A8" w:rsidRDefault="00B33E3C" w:rsidP="00B33E3C">
      <w:pPr>
        <w:pStyle w:val="a3"/>
        <w:ind w:firstLine="567"/>
        <w:jc w:val="both"/>
        <w:rPr>
          <w:sz w:val="26"/>
          <w:szCs w:val="26"/>
        </w:rPr>
      </w:pPr>
      <w:r w:rsidRPr="006E24A8">
        <w:rPr>
          <w:i/>
          <w:sz w:val="26"/>
          <w:szCs w:val="26"/>
        </w:rPr>
        <w:t>пятый принцип</w:t>
      </w:r>
      <w:r w:rsidRPr="006E24A8">
        <w:rPr>
          <w:sz w:val="26"/>
          <w:szCs w:val="26"/>
        </w:rPr>
        <w:t xml:space="preserve"> – обеспечить гарантированные и стабильные правила игры. Необходимо добиться предсказуемости и прозрачности фискальных и регулирующих условий, позволяющих формулировать инвестиционные планы и планы по развитию бизнеса на среднесрочную и долгосрочную перспективу.</w:t>
      </w:r>
    </w:p>
    <w:p w:rsidR="00B33E3C" w:rsidRPr="006E24A8" w:rsidRDefault="00B33E3C" w:rsidP="00B33E3C">
      <w:pPr>
        <w:pStyle w:val="a3"/>
        <w:ind w:firstLine="567"/>
        <w:jc w:val="both"/>
        <w:rPr>
          <w:sz w:val="26"/>
          <w:szCs w:val="26"/>
        </w:rPr>
      </w:pPr>
      <w:r w:rsidRPr="006E24A8">
        <w:rPr>
          <w:sz w:val="26"/>
          <w:szCs w:val="26"/>
        </w:rPr>
        <w:t>Приоритетным направлением развития финансовой поддержки малых и средних предприятий в среднесрочной перспективе в рамках Стратегии – снижение доли невозвратных видов поддержки (субсидии на развитие бизнеса) в общем объеме средств, выделяемых в рамках программ поддержки малого и среднего предпринимательства, в пользу развития рыночных инструментов поддержки (микрозаймов и поручительств), а также создание и развитие организаций, образующих инфраструк</w:t>
      </w:r>
      <w:r w:rsidR="006E24A8" w:rsidRPr="006E24A8">
        <w:rPr>
          <w:sz w:val="26"/>
          <w:szCs w:val="26"/>
        </w:rPr>
        <w:t>туру поддержки субъектов малого</w:t>
      </w:r>
      <w:r w:rsidRPr="006E24A8">
        <w:rPr>
          <w:sz w:val="26"/>
          <w:szCs w:val="26"/>
        </w:rPr>
        <w:t xml:space="preserve"> и среднего предпринимательства.</w:t>
      </w:r>
    </w:p>
    <w:p w:rsidR="00B33E3C" w:rsidRPr="006E24A8" w:rsidRDefault="00B33E3C" w:rsidP="00B33E3C">
      <w:pPr>
        <w:pStyle w:val="a3"/>
        <w:ind w:firstLine="567"/>
        <w:jc w:val="both"/>
        <w:rPr>
          <w:sz w:val="26"/>
          <w:szCs w:val="26"/>
        </w:rPr>
      </w:pPr>
      <w:r w:rsidRPr="006E24A8">
        <w:rPr>
          <w:sz w:val="26"/>
          <w:szCs w:val="26"/>
        </w:rPr>
        <w:t>В рамках предоставления прямой поддержки в форме субсидий будет осуществлена приоритизация следующих целевых групп – возможных получателей поддержки:</w:t>
      </w:r>
    </w:p>
    <w:p w:rsidR="00B33E3C" w:rsidRPr="006E24A8" w:rsidRDefault="00B33E3C" w:rsidP="00B33E3C">
      <w:pPr>
        <w:pStyle w:val="a3"/>
        <w:ind w:firstLine="567"/>
        <w:jc w:val="both"/>
        <w:rPr>
          <w:sz w:val="26"/>
          <w:szCs w:val="26"/>
        </w:rPr>
      </w:pPr>
      <w:r w:rsidRPr="006E24A8">
        <w:rPr>
          <w:sz w:val="26"/>
          <w:szCs w:val="26"/>
        </w:rPr>
        <w:t>- субъекты малого и среднего предпринимательства из высокотехнологичных секторов экономики, в том числе внедряющие инновации, осуществляющие проекты в сфере импортозамещения и производящие экспортную продукцию и услуги, - предоставление субсидий для компенсации затрат, связанных с модернизацией производства и развитием лизинга оборудования;</w:t>
      </w:r>
    </w:p>
    <w:p w:rsidR="00B33E3C" w:rsidRPr="006E24A8" w:rsidRDefault="00B33E3C" w:rsidP="00B33E3C">
      <w:pPr>
        <w:pStyle w:val="a3"/>
        <w:ind w:firstLine="567"/>
        <w:jc w:val="both"/>
        <w:rPr>
          <w:sz w:val="26"/>
          <w:szCs w:val="26"/>
        </w:rPr>
      </w:pPr>
      <w:r w:rsidRPr="006E24A8">
        <w:rPr>
          <w:sz w:val="26"/>
          <w:szCs w:val="26"/>
        </w:rPr>
        <w:t>- субъекты малого и среднего предпринимательства участвующие в производственных цепочках крупных предприятий, - введение отдельных видов субсидий, учитывающих потребности в финансовых ресурсах таких предприятий;</w:t>
      </w:r>
    </w:p>
    <w:p w:rsidR="00B33E3C" w:rsidRPr="006E24A8" w:rsidRDefault="00B33E3C" w:rsidP="00B33E3C">
      <w:pPr>
        <w:pStyle w:val="a3"/>
        <w:ind w:firstLine="567"/>
        <w:jc w:val="both"/>
        <w:rPr>
          <w:sz w:val="26"/>
          <w:szCs w:val="26"/>
        </w:rPr>
      </w:pPr>
      <w:r w:rsidRPr="006E24A8">
        <w:rPr>
          <w:sz w:val="26"/>
          <w:szCs w:val="26"/>
        </w:rPr>
        <w:t>- малые формы хозяйствования на селе – предоставление субсидий для компенсации затрат, связанных с началом и развитием деятельности в сфере сельского хозяйства, привлечением кредитов и займов, оформлением объектов недвижимого имущества в собственность;</w:t>
      </w:r>
    </w:p>
    <w:p w:rsidR="00B33E3C" w:rsidRPr="006E24A8" w:rsidRDefault="00B33E3C" w:rsidP="00B33E3C">
      <w:pPr>
        <w:pStyle w:val="a3"/>
        <w:ind w:firstLine="567"/>
        <w:jc w:val="both"/>
        <w:rPr>
          <w:sz w:val="26"/>
          <w:szCs w:val="26"/>
        </w:rPr>
      </w:pPr>
      <w:r w:rsidRPr="006E24A8">
        <w:rPr>
          <w:sz w:val="26"/>
          <w:szCs w:val="26"/>
        </w:rPr>
        <w:t xml:space="preserve">- субъекты малого и среднего предпринимательства, реализующие проекты в сфере социального предпринимательства или осуществляющие социально значимые виды деятельности, а также субъекты молодежного </w:t>
      </w:r>
      <w:r w:rsidRPr="006E24A8">
        <w:rPr>
          <w:sz w:val="26"/>
          <w:szCs w:val="26"/>
        </w:rPr>
        <w:lastRenderedPageBreak/>
        <w:t>предпринимательства – предоставление возможности компенсации затрат, связанных с началом ведения бизнеса.</w:t>
      </w:r>
    </w:p>
    <w:p w:rsidR="00C86349" w:rsidRPr="002241BC" w:rsidRDefault="00C86349" w:rsidP="00F52AFA">
      <w:pPr>
        <w:pStyle w:val="a3"/>
        <w:ind w:firstLine="567"/>
        <w:jc w:val="both"/>
        <w:rPr>
          <w:sz w:val="26"/>
          <w:szCs w:val="26"/>
        </w:rPr>
      </w:pPr>
    </w:p>
    <w:p w:rsidR="00C86349" w:rsidRDefault="00C86349" w:rsidP="00C86349">
      <w:pPr>
        <w:pStyle w:val="a3"/>
        <w:jc w:val="center"/>
        <w:rPr>
          <w:sz w:val="28"/>
          <w:szCs w:val="28"/>
        </w:rPr>
      </w:pPr>
    </w:p>
    <w:p w:rsidR="00564BFE" w:rsidRPr="00864305" w:rsidRDefault="00564BFE" w:rsidP="00564BFE">
      <w:pPr>
        <w:pStyle w:val="a3"/>
        <w:jc w:val="center"/>
        <w:rPr>
          <w:b/>
          <w:sz w:val="26"/>
          <w:szCs w:val="26"/>
        </w:rPr>
      </w:pPr>
      <w:r w:rsidRPr="00864305">
        <w:rPr>
          <w:b/>
          <w:sz w:val="26"/>
          <w:szCs w:val="26"/>
        </w:rPr>
        <w:t>ПАСПОРТ</w:t>
      </w:r>
    </w:p>
    <w:p w:rsidR="00564BFE" w:rsidRPr="00864305" w:rsidRDefault="00564BFE" w:rsidP="00564BFE">
      <w:pPr>
        <w:pStyle w:val="a3"/>
        <w:jc w:val="center"/>
        <w:rPr>
          <w:b/>
          <w:sz w:val="26"/>
          <w:szCs w:val="26"/>
        </w:rPr>
      </w:pPr>
      <w:r w:rsidRPr="00864305">
        <w:rPr>
          <w:b/>
          <w:sz w:val="26"/>
          <w:szCs w:val="26"/>
        </w:rPr>
        <w:t xml:space="preserve">муниципальной программы </w:t>
      </w:r>
      <w:r w:rsidR="00726C54" w:rsidRPr="00726C54">
        <w:rPr>
          <w:b/>
          <w:sz w:val="26"/>
          <w:szCs w:val="26"/>
        </w:rPr>
        <w:t>«</w:t>
      </w:r>
      <w:r w:rsidR="00F8662D" w:rsidRPr="00F8662D">
        <w:rPr>
          <w:b/>
          <w:sz w:val="26"/>
          <w:szCs w:val="26"/>
        </w:rPr>
        <w:t>Развитие малого и среднего предпринимательства на территории Вязьма-Брянского сельского поселения Вяземского района Смоленской области</w:t>
      </w:r>
      <w:r w:rsidR="00726C54" w:rsidRPr="00726C54">
        <w:rPr>
          <w:b/>
          <w:sz w:val="26"/>
          <w:szCs w:val="26"/>
        </w:rPr>
        <w:t>»</w:t>
      </w:r>
    </w:p>
    <w:p w:rsidR="00564BFE" w:rsidRPr="00864305" w:rsidRDefault="00564BFE" w:rsidP="00564BFE">
      <w:pPr>
        <w:pStyle w:val="a3"/>
        <w:jc w:val="center"/>
        <w:rPr>
          <w:b/>
          <w:sz w:val="26"/>
          <w:szCs w:val="26"/>
        </w:rPr>
      </w:pPr>
    </w:p>
    <w:p w:rsidR="00564BFE" w:rsidRPr="00864305" w:rsidRDefault="00564BFE" w:rsidP="00564BFE">
      <w:pPr>
        <w:pStyle w:val="a3"/>
        <w:jc w:val="center"/>
        <w:rPr>
          <w:b/>
          <w:sz w:val="26"/>
          <w:szCs w:val="26"/>
        </w:rPr>
      </w:pPr>
      <w:r w:rsidRPr="00864305">
        <w:rPr>
          <w:b/>
          <w:sz w:val="26"/>
          <w:szCs w:val="26"/>
        </w:rPr>
        <w:t>1. Основные положения</w:t>
      </w:r>
    </w:p>
    <w:p w:rsidR="00564BFE" w:rsidRDefault="00564BFE" w:rsidP="00564BFE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0"/>
          <w:szCs w:val="20"/>
        </w:rPr>
      </w:pPr>
    </w:p>
    <w:tbl>
      <w:tblPr>
        <w:tblW w:w="104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6441"/>
        <w:gridCol w:w="567"/>
      </w:tblGrid>
      <w:tr w:rsidR="00564BFE" w:rsidTr="003966A4">
        <w:trPr>
          <w:gridAfter w:val="1"/>
          <w:wAfter w:w="567" w:type="dxa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FE" w:rsidRPr="0025765F" w:rsidRDefault="00564BFE" w:rsidP="0025765F">
            <w:pPr>
              <w:pStyle w:val="a3"/>
              <w:jc w:val="both"/>
              <w:rPr>
                <w:sz w:val="24"/>
                <w:szCs w:val="24"/>
              </w:rPr>
            </w:pPr>
            <w:r w:rsidRPr="0025765F">
              <w:rPr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FE" w:rsidRPr="0025765F" w:rsidRDefault="0025765F" w:rsidP="0025765F">
            <w:pPr>
              <w:pStyle w:val="a3"/>
              <w:jc w:val="both"/>
              <w:rPr>
                <w:sz w:val="24"/>
                <w:szCs w:val="24"/>
              </w:rPr>
            </w:pPr>
            <w:r w:rsidRPr="0025765F">
              <w:rPr>
                <w:sz w:val="24"/>
                <w:szCs w:val="24"/>
              </w:rPr>
              <w:t>Администрация Вязьма-</w:t>
            </w:r>
            <w:r w:rsidR="00987E73" w:rsidRPr="0025765F">
              <w:rPr>
                <w:sz w:val="24"/>
                <w:szCs w:val="24"/>
              </w:rPr>
              <w:t>Брянского сельского поселения Вяземского района Смоленской области</w:t>
            </w:r>
          </w:p>
        </w:tc>
      </w:tr>
      <w:tr w:rsidR="00564BFE" w:rsidTr="003966A4">
        <w:trPr>
          <w:gridAfter w:val="1"/>
          <w:wAfter w:w="567" w:type="dxa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FE" w:rsidRPr="0025765F" w:rsidRDefault="00564BFE" w:rsidP="0025765F">
            <w:pPr>
              <w:pStyle w:val="a3"/>
              <w:jc w:val="both"/>
              <w:rPr>
                <w:sz w:val="24"/>
                <w:szCs w:val="24"/>
              </w:rPr>
            </w:pPr>
            <w:r w:rsidRPr="0025765F">
              <w:rPr>
                <w:sz w:val="24"/>
                <w:szCs w:val="24"/>
              </w:rPr>
              <w:t>Период реализации муниципальной программы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FE" w:rsidRPr="0025765F" w:rsidRDefault="00564BFE" w:rsidP="0025765F">
            <w:pPr>
              <w:pStyle w:val="a3"/>
              <w:jc w:val="both"/>
              <w:rPr>
                <w:sz w:val="24"/>
                <w:szCs w:val="24"/>
              </w:rPr>
            </w:pPr>
            <w:r w:rsidRPr="0025765F">
              <w:rPr>
                <w:sz w:val="24"/>
                <w:szCs w:val="24"/>
              </w:rPr>
              <w:t xml:space="preserve">этап I: </w:t>
            </w:r>
            <w:r w:rsidR="00987E73" w:rsidRPr="0025765F">
              <w:rPr>
                <w:sz w:val="24"/>
                <w:szCs w:val="24"/>
              </w:rPr>
              <w:t xml:space="preserve">2019 </w:t>
            </w:r>
            <w:r w:rsidRPr="0025765F">
              <w:rPr>
                <w:sz w:val="24"/>
                <w:szCs w:val="24"/>
              </w:rPr>
              <w:t xml:space="preserve">год </w:t>
            </w:r>
            <w:r w:rsidR="00987E73" w:rsidRPr="0025765F">
              <w:rPr>
                <w:sz w:val="24"/>
                <w:szCs w:val="24"/>
              </w:rPr>
              <w:t>–</w:t>
            </w:r>
            <w:r w:rsidRPr="0025765F">
              <w:rPr>
                <w:sz w:val="24"/>
                <w:szCs w:val="24"/>
              </w:rPr>
              <w:t xml:space="preserve"> </w:t>
            </w:r>
            <w:r w:rsidR="00987E73" w:rsidRPr="0025765F">
              <w:rPr>
                <w:sz w:val="24"/>
                <w:szCs w:val="24"/>
              </w:rPr>
              <w:t>202</w:t>
            </w:r>
            <w:r w:rsidR="00B82D7C" w:rsidRPr="0025765F">
              <w:rPr>
                <w:sz w:val="24"/>
                <w:szCs w:val="24"/>
              </w:rPr>
              <w:t>3</w:t>
            </w:r>
            <w:r w:rsidR="00987E73" w:rsidRPr="0025765F">
              <w:rPr>
                <w:sz w:val="24"/>
                <w:szCs w:val="24"/>
              </w:rPr>
              <w:t xml:space="preserve"> </w:t>
            </w:r>
            <w:r w:rsidRPr="0025765F">
              <w:rPr>
                <w:sz w:val="24"/>
                <w:szCs w:val="24"/>
              </w:rPr>
              <w:t>год окончания</w:t>
            </w:r>
          </w:p>
          <w:p w:rsidR="00564BFE" w:rsidRPr="0025765F" w:rsidRDefault="00564BFE" w:rsidP="006A512B">
            <w:pPr>
              <w:pStyle w:val="a3"/>
              <w:jc w:val="both"/>
              <w:rPr>
                <w:sz w:val="24"/>
                <w:szCs w:val="24"/>
              </w:rPr>
            </w:pPr>
            <w:r w:rsidRPr="0025765F">
              <w:rPr>
                <w:sz w:val="24"/>
                <w:szCs w:val="24"/>
              </w:rPr>
              <w:t xml:space="preserve">этап II: </w:t>
            </w:r>
            <w:r w:rsidR="00987E73" w:rsidRPr="0025765F">
              <w:rPr>
                <w:sz w:val="24"/>
                <w:szCs w:val="24"/>
              </w:rPr>
              <w:t>202</w:t>
            </w:r>
            <w:r w:rsidR="00B82D7C" w:rsidRPr="0025765F">
              <w:rPr>
                <w:sz w:val="24"/>
                <w:szCs w:val="24"/>
              </w:rPr>
              <w:t>4</w:t>
            </w:r>
            <w:r w:rsidRPr="0025765F">
              <w:rPr>
                <w:sz w:val="24"/>
                <w:szCs w:val="24"/>
              </w:rPr>
              <w:t xml:space="preserve">год </w:t>
            </w:r>
            <w:r w:rsidR="00987E73" w:rsidRPr="0025765F">
              <w:rPr>
                <w:sz w:val="24"/>
                <w:szCs w:val="24"/>
              </w:rPr>
              <w:t>–</w:t>
            </w:r>
            <w:r w:rsidRPr="0025765F">
              <w:rPr>
                <w:sz w:val="24"/>
                <w:szCs w:val="24"/>
              </w:rPr>
              <w:t xml:space="preserve"> </w:t>
            </w:r>
            <w:r w:rsidR="00987E73" w:rsidRPr="0025765F">
              <w:rPr>
                <w:sz w:val="24"/>
                <w:szCs w:val="24"/>
              </w:rPr>
              <w:t>202</w:t>
            </w:r>
            <w:r w:rsidR="006A512B">
              <w:rPr>
                <w:sz w:val="24"/>
                <w:szCs w:val="24"/>
              </w:rPr>
              <w:t>6</w:t>
            </w:r>
            <w:r w:rsidR="00987E73" w:rsidRPr="0025765F">
              <w:rPr>
                <w:sz w:val="24"/>
                <w:szCs w:val="24"/>
              </w:rPr>
              <w:t xml:space="preserve"> </w:t>
            </w:r>
            <w:r w:rsidRPr="0025765F">
              <w:rPr>
                <w:sz w:val="24"/>
                <w:szCs w:val="24"/>
              </w:rPr>
              <w:t>год окончания</w:t>
            </w:r>
          </w:p>
        </w:tc>
      </w:tr>
      <w:tr w:rsidR="00564BFE" w:rsidTr="00F8662D">
        <w:trPr>
          <w:gridAfter w:val="1"/>
          <w:wAfter w:w="567" w:type="dxa"/>
          <w:trHeight w:val="110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FE" w:rsidRPr="0025765F" w:rsidRDefault="00564BFE" w:rsidP="0025765F">
            <w:pPr>
              <w:pStyle w:val="a3"/>
              <w:jc w:val="both"/>
              <w:rPr>
                <w:sz w:val="24"/>
                <w:szCs w:val="24"/>
              </w:rPr>
            </w:pPr>
            <w:r w:rsidRPr="0025765F">
              <w:rPr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FE" w:rsidRPr="0098348F" w:rsidRDefault="00F8662D" w:rsidP="00B777CC">
            <w:pPr>
              <w:pStyle w:val="a3"/>
              <w:jc w:val="both"/>
              <w:rPr>
                <w:color w:val="FF0000"/>
              </w:rPr>
            </w:pPr>
            <w:r>
              <w:rPr>
                <w:sz w:val="24"/>
                <w:szCs w:val="24"/>
              </w:rPr>
              <w:t>с</w:t>
            </w:r>
            <w:r w:rsidRPr="00F8662D">
              <w:rPr>
                <w:sz w:val="24"/>
                <w:szCs w:val="24"/>
              </w:rPr>
              <w:t>оздание на территории Вязьма-Брянского сельского поселения условий для устойчивого развития предприятий субъектов малого и среднего предпринимательства на основе формирования эффективных механизмов его поддержки</w:t>
            </w:r>
          </w:p>
        </w:tc>
      </w:tr>
      <w:tr w:rsidR="00564BFE" w:rsidTr="003966A4">
        <w:trPr>
          <w:gridAfter w:val="1"/>
          <w:wAfter w:w="567" w:type="dxa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FE" w:rsidRPr="0025765F" w:rsidRDefault="00564BFE" w:rsidP="0025765F">
            <w:pPr>
              <w:pStyle w:val="a3"/>
              <w:jc w:val="both"/>
              <w:rPr>
                <w:sz w:val="24"/>
                <w:szCs w:val="24"/>
              </w:rPr>
            </w:pPr>
            <w:r w:rsidRPr="0025765F">
              <w:rPr>
                <w:sz w:val="24"/>
                <w:szCs w:val="24"/>
              </w:rPr>
              <w:t>Объемы финансового обеспечения за весь период реализации (по годам реализации и в разрезе источников финансирования на очередной финансовый год и первый, второй годы планового периода)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FE" w:rsidRPr="0025765F" w:rsidRDefault="00564BFE" w:rsidP="0025765F">
            <w:pPr>
              <w:pStyle w:val="a3"/>
              <w:jc w:val="both"/>
              <w:rPr>
                <w:sz w:val="24"/>
                <w:szCs w:val="24"/>
              </w:rPr>
            </w:pPr>
            <w:r w:rsidRPr="0025765F">
              <w:rPr>
                <w:sz w:val="24"/>
                <w:szCs w:val="24"/>
              </w:rPr>
              <w:t xml:space="preserve">общий объем финансирования </w:t>
            </w:r>
            <w:r w:rsidRPr="00192B88">
              <w:rPr>
                <w:sz w:val="24"/>
                <w:szCs w:val="24"/>
              </w:rPr>
              <w:t xml:space="preserve">составляет </w:t>
            </w:r>
            <w:r w:rsidR="0098348F">
              <w:rPr>
                <w:b/>
                <w:sz w:val="24"/>
                <w:szCs w:val="24"/>
              </w:rPr>
              <w:t>6</w:t>
            </w:r>
            <w:r w:rsidR="00192B88" w:rsidRPr="00192B88">
              <w:rPr>
                <w:b/>
                <w:sz w:val="24"/>
                <w:szCs w:val="24"/>
              </w:rPr>
              <w:t>,0</w:t>
            </w:r>
            <w:r w:rsidR="00987E73" w:rsidRPr="0025765F">
              <w:rPr>
                <w:sz w:val="24"/>
                <w:szCs w:val="24"/>
              </w:rPr>
              <w:t xml:space="preserve"> </w:t>
            </w:r>
            <w:r w:rsidRPr="0025765F">
              <w:rPr>
                <w:sz w:val="24"/>
                <w:szCs w:val="24"/>
              </w:rPr>
              <w:t>тыс. рублей, из них:</w:t>
            </w:r>
          </w:p>
          <w:p w:rsidR="00987E73" w:rsidRDefault="00987E73" w:rsidP="0025765F">
            <w:pPr>
              <w:pStyle w:val="a3"/>
              <w:jc w:val="both"/>
              <w:rPr>
                <w:sz w:val="24"/>
                <w:szCs w:val="24"/>
              </w:rPr>
            </w:pPr>
            <w:r w:rsidRPr="0025765F">
              <w:rPr>
                <w:sz w:val="24"/>
                <w:szCs w:val="24"/>
              </w:rPr>
              <w:t>2019-202</w:t>
            </w:r>
            <w:r w:rsidR="00B82D7C" w:rsidRPr="0025765F">
              <w:rPr>
                <w:sz w:val="24"/>
                <w:szCs w:val="24"/>
              </w:rPr>
              <w:t>3</w:t>
            </w:r>
            <w:r w:rsidRPr="0025765F">
              <w:rPr>
                <w:sz w:val="24"/>
                <w:szCs w:val="24"/>
              </w:rPr>
              <w:t xml:space="preserve"> годы – </w:t>
            </w:r>
            <w:r w:rsidR="0098348F">
              <w:rPr>
                <w:b/>
                <w:sz w:val="24"/>
                <w:szCs w:val="24"/>
              </w:rPr>
              <w:t>3</w:t>
            </w:r>
            <w:r w:rsidR="00192B88" w:rsidRPr="00192B88">
              <w:rPr>
                <w:b/>
                <w:sz w:val="24"/>
                <w:szCs w:val="24"/>
              </w:rPr>
              <w:t>,0</w:t>
            </w:r>
            <w:r w:rsidRPr="0025765F">
              <w:rPr>
                <w:sz w:val="24"/>
                <w:szCs w:val="24"/>
              </w:rPr>
              <w:t xml:space="preserve"> тыс. рублей;</w:t>
            </w:r>
          </w:p>
          <w:p w:rsidR="00FA0623" w:rsidRPr="0025765F" w:rsidRDefault="00FA0623" w:rsidP="0025765F">
            <w:pPr>
              <w:pStyle w:val="a3"/>
              <w:jc w:val="both"/>
              <w:rPr>
                <w:sz w:val="24"/>
                <w:szCs w:val="24"/>
              </w:rPr>
            </w:pPr>
          </w:p>
          <w:p w:rsidR="00987E73" w:rsidRDefault="00987E73" w:rsidP="0025765F">
            <w:pPr>
              <w:pStyle w:val="a3"/>
              <w:jc w:val="both"/>
              <w:rPr>
                <w:sz w:val="24"/>
                <w:szCs w:val="24"/>
              </w:rPr>
            </w:pPr>
            <w:r w:rsidRPr="0025765F">
              <w:rPr>
                <w:sz w:val="24"/>
                <w:szCs w:val="24"/>
              </w:rPr>
              <w:t>202</w:t>
            </w:r>
            <w:r w:rsidR="00B82D7C" w:rsidRPr="0025765F">
              <w:rPr>
                <w:sz w:val="24"/>
                <w:szCs w:val="24"/>
              </w:rPr>
              <w:t>4</w:t>
            </w:r>
            <w:r w:rsidRPr="0025765F">
              <w:rPr>
                <w:sz w:val="24"/>
                <w:szCs w:val="24"/>
              </w:rPr>
              <w:t xml:space="preserve"> год – всего </w:t>
            </w:r>
            <w:r w:rsidR="0098348F">
              <w:rPr>
                <w:b/>
                <w:sz w:val="24"/>
                <w:szCs w:val="24"/>
              </w:rPr>
              <w:t>1</w:t>
            </w:r>
            <w:r w:rsidR="00726C54">
              <w:rPr>
                <w:b/>
                <w:sz w:val="24"/>
                <w:szCs w:val="24"/>
              </w:rPr>
              <w:t>,0</w:t>
            </w:r>
            <w:r w:rsidRPr="0025765F">
              <w:rPr>
                <w:sz w:val="24"/>
                <w:szCs w:val="24"/>
              </w:rPr>
              <w:t xml:space="preserve"> тыс. рублей, из них:</w:t>
            </w:r>
          </w:p>
          <w:p w:rsidR="00FA0623" w:rsidRDefault="00FA0623" w:rsidP="00FA0623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средства федерального бюджета – </w:t>
            </w:r>
            <w:r w:rsidRPr="009A3ED0">
              <w:rPr>
                <w:b/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 xml:space="preserve"> тыс. рублей;</w:t>
            </w:r>
          </w:p>
          <w:p w:rsidR="00FA0623" w:rsidRPr="0025765F" w:rsidRDefault="00FA0623" w:rsidP="00FA0623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средства областного бюджета – </w:t>
            </w:r>
            <w:r w:rsidRPr="009A3ED0">
              <w:rPr>
                <w:b/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 xml:space="preserve"> тыс. рублей;</w:t>
            </w:r>
          </w:p>
          <w:p w:rsidR="00987E73" w:rsidRDefault="0025765F" w:rsidP="0025765F">
            <w:pPr>
              <w:pStyle w:val="a3"/>
              <w:jc w:val="both"/>
              <w:rPr>
                <w:sz w:val="24"/>
                <w:szCs w:val="24"/>
              </w:rPr>
            </w:pPr>
            <w:r w:rsidRPr="0025765F">
              <w:rPr>
                <w:sz w:val="24"/>
                <w:szCs w:val="24"/>
              </w:rPr>
              <w:t>средства бюджета Вязьма-</w:t>
            </w:r>
            <w:r w:rsidR="00987E73" w:rsidRPr="0025765F">
              <w:rPr>
                <w:sz w:val="24"/>
                <w:szCs w:val="24"/>
              </w:rPr>
              <w:t xml:space="preserve">Брянского сельского поселения Вяземского района Смоленской области – </w:t>
            </w:r>
            <w:r w:rsidR="0098348F">
              <w:rPr>
                <w:b/>
                <w:sz w:val="24"/>
                <w:szCs w:val="24"/>
              </w:rPr>
              <w:t>1</w:t>
            </w:r>
            <w:r w:rsidR="00726C54">
              <w:rPr>
                <w:b/>
                <w:sz w:val="24"/>
                <w:szCs w:val="24"/>
              </w:rPr>
              <w:t>,0</w:t>
            </w:r>
            <w:r w:rsidR="00987E73" w:rsidRPr="0025765F">
              <w:rPr>
                <w:sz w:val="24"/>
                <w:szCs w:val="24"/>
              </w:rPr>
              <w:t xml:space="preserve"> тыс. рублей;</w:t>
            </w:r>
          </w:p>
          <w:p w:rsidR="00FA0623" w:rsidRPr="0025765F" w:rsidRDefault="00FA0623" w:rsidP="00FA0623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средства внебюджетных средств – </w:t>
            </w:r>
            <w:r w:rsidRPr="009A3ED0">
              <w:rPr>
                <w:b/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 xml:space="preserve"> тыс. рублей.</w:t>
            </w:r>
          </w:p>
          <w:p w:rsidR="00FA0623" w:rsidRPr="0025765F" w:rsidRDefault="00FA0623" w:rsidP="0025765F">
            <w:pPr>
              <w:pStyle w:val="a3"/>
              <w:jc w:val="both"/>
              <w:rPr>
                <w:sz w:val="24"/>
                <w:szCs w:val="24"/>
              </w:rPr>
            </w:pPr>
          </w:p>
          <w:p w:rsidR="00987E73" w:rsidRDefault="00987E73" w:rsidP="0025765F">
            <w:pPr>
              <w:pStyle w:val="a3"/>
              <w:jc w:val="both"/>
              <w:rPr>
                <w:sz w:val="24"/>
                <w:szCs w:val="24"/>
              </w:rPr>
            </w:pPr>
            <w:r w:rsidRPr="0025765F">
              <w:rPr>
                <w:sz w:val="24"/>
                <w:szCs w:val="24"/>
              </w:rPr>
              <w:t>202</w:t>
            </w:r>
            <w:r w:rsidR="00B82D7C" w:rsidRPr="0025765F">
              <w:rPr>
                <w:sz w:val="24"/>
                <w:szCs w:val="24"/>
              </w:rPr>
              <w:t>5</w:t>
            </w:r>
            <w:r w:rsidRPr="0025765F">
              <w:rPr>
                <w:sz w:val="24"/>
                <w:szCs w:val="24"/>
              </w:rPr>
              <w:t xml:space="preserve"> год – </w:t>
            </w:r>
            <w:r w:rsidR="00F27E65" w:rsidRPr="0025765F">
              <w:rPr>
                <w:sz w:val="24"/>
                <w:szCs w:val="24"/>
              </w:rPr>
              <w:t xml:space="preserve">всего </w:t>
            </w:r>
            <w:r w:rsidR="0098348F">
              <w:rPr>
                <w:b/>
                <w:sz w:val="24"/>
                <w:szCs w:val="24"/>
              </w:rPr>
              <w:t>1</w:t>
            </w:r>
            <w:r w:rsidR="00726C54">
              <w:rPr>
                <w:b/>
                <w:sz w:val="24"/>
                <w:szCs w:val="24"/>
              </w:rPr>
              <w:t>,0</w:t>
            </w:r>
            <w:r w:rsidRPr="0025765F">
              <w:rPr>
                <w:sz w:val="24"/>
                <w:szCs w:val="24"/>
              </w:rPr>
              <w:t xml:space="preserve"> тыс. рублей, из них:</w:t>
            </w:r>
          </w:p>
          <w:p w:rsidR="00FA0623" w:rsidRDefault="00FA0623" w:rsidP="00FA0623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средства федерального бюджета – </w:t>
            </w:r>
            <w:r w:rsidRPr="009A3ED0">
              <w:rPr>
                <w:b/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 xml:space="preserve"> тыс. рублей;</w:t>
            </w:r>
          </w:p>
          <w:p w:rsidR="00FA0623" w:rsidRPr="0025765F" w:rsidRDefault="00FA0623" w:rsidP="00FA0623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средства областного бюджета – </w:t>
            </w:r>
            <w:r w:rsidRPr="009A3ED0">
              <w:rPr>
                <w:b/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 xml:space="preserve"> тыс. рублей;</w:t>
            </w:r>
          </w:p>
          <w:p w:rsidR="00987E73" w:rsidRDefault="0025765F" w:rsidP="0025765F">
            <w:pPr>
              <w:pStyle w:val="a3"/>
              <w:jc w:val="both"/>
              <w:rPr>
                <w:sz w:val="24"/>
                <w:szCs w:val="24"/>
              </w:rPr>
            </w:pPr>
            <w:r w:rsidRPr="0025765F">
              <w:rPr>
                <w:sz w:val="24"/>
                <w:szCs w:val="24"/>
              </w:rPr>
              <w:t>средства бюджета Вязьма-</w:t>
            </w:r>
            <w:r w:rsidR="00987E73" w:rsidRPr="0025765F">
              <w:rPr>
                <w:sz w:val="24"/>
                <w:szCs w:val="24"/>
              </w:rPr>
              <w:t xml:space="preserve">Брянского сельского поселения Вяземского района Смоленской области – </w:t>
            </w:r>
            <w:r w:rsidR="0098348F">
              <w:rPr>
                <w:b/>
                <w:sz w:val="24"/>
                <w:szCs w:val="24"/>
              </w:rPr>
              <w:t>1</w:t>
            </w:r>
            <w:r w:rsidR="00726C54">
              <w:rPr>
                <w:b/>
                <w:sz w:val="24"/>
                <w:szCs w:val="24"/>
              </w:rPr>
              <w:t>,0</w:t>
            </w:r>
            <w:r w:rsidR="00987E73" w:rsidRPr="0025765F">
              <w:rPr>
                <w:sz w:val="24"/>
                <w:szCs w:val="24"/>
              </w:rPr>
              <w:t xml:space="preserve"> тыс. рублей;</w:t>
            </w:r>
          </w:p>
          <w:p w:rsidR="00FA0623" w:rsidRPr="0025765F" w:rsidRDefault="00FA0623" w:rsidP="00FA0623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средства внебюджетных средств – </w:t>
            </w:r>
            <w:r w:rsidRPr="009A3ED0">
              <w:rPr>
                <w:b/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 xml:space="preserve"> тыс. рублей.</w:t>
            </w:r>
          </w:p>
          <w:p w:rsidR="00FA0623" w:rsidRDefault="00FA0623" w:rsidP="00FA0623">
            <w:pPr>
              <w:pStyle w:val="a3"/>
              <w:jc w:val="both"/>
              <w:rPr>
                <w:sz w:val="24"/>
                <w:szCs w:val="24"/>
              </w:rPr>
            </w:pPr>
          </w:p>
          <w:p w:rsidR="00987E73" w:rsidRDefault="00987E73" w:rsidP="0025765F">
            <w:pPr>
              <w:pStyle w:val="a3"/>
              <w:jc w:val="both"/>
              <w:rPr>
                <w:sz w:val="24"/>
                <w:szCs w:val="24"/>
              </w:rPr>
            </w:pPr>
            <w:r w:rsidRPr="0025765F">
              <w:rPr>
                <w:sz w:val="24"/>
                <w:szCs w:val="24"/>
              </w:rPr>
              <w:t>202</w:t>
            </w:r>
            <w:r w:rsidR="00B82D7C" w:rsidRPr="0025765F">
              <w:rPr>
                <w:sz w:val="24"/>
                <w:szCs w:val="24"/>
              </w:rPr>
              <w:t>6</w:t>
            </w:r>
            <w:r w:rsidRPr="0025765F">
              <w:rPr>
                <w:sz w:val="24"/>
                <w:szCs w:val="24"/>
              </w:rPr>
              <w:t xml:space="preserve"> год – </w:t>
            </w:r>
            <w:r w:rsidR="00F27E65" w:rsidRPr="0025765F">
              <w:rPr>
                <w:sz w:val="24"/>
                <w:szCs w:val="24"/>
              </w:rPr>
              <w:t xml:space="preserve">всего </w:t>
            </w:r>
            <w:r w:rsidR="0098348F">
              <w:rPr>
                <w:b/>
                <w:sz w:val="24"/>
                <w:szCs w:val="24"/>
              </w:rPr>
              <w:t>1</w:t>
            </w:r>
            <w:r w:rsidR="00726C54">
              <w:rPr>
                <w:b/>
                <w:sz w:val="24"/>
                <w:szCs w:val="24"/>
              </w:rPr>
              <w:t>,0</w:t>
            </w:r>
            <w:r w:rsidRPr="0025765F">
              <w:rPr>
                <w:sz w:val="24"/>
                <w:szCs w:val="24"/>
              </w:rPr>
              <w:t xml:space="preserve"> тыс. рублей, из них:</w:t>
            </w:r>
          </w:p>
          <w:p w:rsidR="00FA0623" w:rsidRDefault="00FA0623" w:rsidP="00FA0623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средства федерального бюджета – </w:t>
            </w:r>
            <w:r w:rsidRPr="009A3ED0">
              <w:rPr>
                <w:b/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 xml:space="preserve"> тыс. рублей;</w:t>
            </w:r>
          </w:p>
          <w:p w:rsidR="00FA0623" w:rsidRPr="0025765F" w:rsidRDefault="00FA0623" w:rsidP="00FA0623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средства областного бюджета – </w:t>
            </w:r>
            <w:r w:rsidRPr="009A3ED0">
              <w:rPr>
                <w:b/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 xml:space="preserve"> тыс. рублей;</w:t>
            </w:r>
          </w:p>
          <w:p w:rsidR="00564BFE" w:rsidRDefault="0025765F" w:rsidP="0025765F">
            <w:pPr>
              <w:pStyle w:val="a3"/>
              <w:jc w:val="both"/>
              <w:rPr>
                <w:sz w:val="24"/>
                <w:szCs w:val="24"/>
              </w:rPr>
            </w:pPr>
            <w:r w:rsidRPr="0025765F">
              <w:rPr>
                <w:sz w:val="24"/>
                <w:szCs w:val="24"/>
              </w:rPr>
              <w:t>средства бюджета Вязьма-</w:t>
            </w:r>
            <w:r w:rsidR="00987E73" w:rsidRPr="0025765F">
              <w:rPr>
                <w:sz w:val="24"/>
                <w:szCs w:val="24"/>
              </w:rPr>
              <w:t xml:space="preserve">Брянского сельского поселения Вяземского района Смоленской области – </w:t>
            </w:r>
            <w:r w:rsidR="0098348F">
              <w:rPr>
                <w:b/>
                <w:sz w:val="24"/>
                <w:szCs w:val="24"/>
              </w:rPr>
              <w:t>1</w:t>
            </w:r>
            <w:r w:rsidR="00726C54">
              <w:rPr>
                <w:b/>
                <w:sz w:val="24"/>
                <w:szCs w:val="24"/>
              </w:rPr>
              <w:t>,0</w:t>
            </w:r>
            <w:r w:rsidR="00FA0623">
              <w:rPr>
                <w:sz w:val="24"/>
                <w:szCs w:val="24"/>
              </w:rPr>
              <w:t xml:space="preserve"> тыс. рублей;</w:t>
            </w:r>
          </w:p>
          <w:p w:rsidR="00FA0623" w:rsidRPr="00FA0623" w:rsidRDefault="00FA0623" w:rsidP="0025765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средства внебюджетных средств – </w:t>
            </w:r>
            <w:r w:rsidRPr="009A3ED0">
              <w:rPr>
                <w:b/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 xml:space="preserve"> тыс. рублей.</w:t>
            </w:r>
          </w:p>
        </w:tc>
      </w:tr>
      <w:tr w:rsidR="00564BFE" w:rsidRPr="008451FD" w:rsidTr="003966A4">
        <w:tc>
          <w:tcPr>
            <w:tcW w:w="10410" w:type="dxa"/>
            <w:gridSpan w:val="3"/>
          </w:tcPr>
          <w:p w:rsidR="00564BFE" w:rsidRPr="00004917" w:rsidRDefault="00564BFE" w:rsidP="00B13232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</w:p>
          <w:p w:rsidR="007F6C6E" w:rsidRPr="00004917" w:rsidRDefault="007F6C6E" w:rsidP="00B13232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</w:p>
          <w:p w:rsidR="007F6C6E" w:rsidRPr="00004917" w:rsidRDefault="007F6C6E" w:rsidP="00B13232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</w:p>
          <w:p w:rsidR="007F6C6E" w:rsidRPr="00004917" w:rsidRDefault="007F6C6E" w:rsidP="00B13232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</w:p>
          <w:p w:rsidR="00564BFE" w:rsidRPr="00864305" w:rsidRDefault="004B11A5" w:rsidP="00B13232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6"/>
                <w:szCs w:val="26"/>
              </w:rPr>
            </w:pPr>
            <w:r w:rsidRPr="00864305">
              <w:rPr>
                <w:b/>
                <w:sz w:val="26"/>
                <w:szCs w:val="26"/>
              </w:rPr>
              <w:t xml:space="preserve">2. </w:t>
            </w:r>
            <w:r w:rsidR="00564BFE" w:rsidRPr="00864305">
              <w:rPr>
                <w:b/>
                <w:sz w:val="26"/>
                <w:szCs w:val="26"/>
              </w:rPr>
              <w:t>Показатели муниципальной программы</w:t>
            </w:r>
          </w:p>
        </w:tc>
      </w:tr>
    </w:tbl>
    <w:p w:rsidR="00564BFE" w:rsidRPr="008451FD" w:rsidRDefault="00564BFE" w:rsidP="00564BF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tbl>
      <w:tblPr>
        <w:tblW w:w="1000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"/>
        <w:gridCol w:w="4004"/>
        <w:gridCol w:w="1134"/>
        <w:gridCol w:w="1275"/>
        <w:gridCol w:w="993"/>
        <w:gridCol w:w="992"/>
        <w:gridCol w:w="992"/>
        <w:gridCol w:w="166"/>
      </w:tblGrid>
      <w:tr w:rsidR="008451FD" w:rsidRPr="008451FD" w:rsidTr="000752A1">
        <w:trPr>
          <w:gridAfter w:val="1"/>
          <w:wAfter w:w="166" w:type="dxa"/>
        </w:trPr>
        <w:tc>
          <w:tcPr>
            <w:tcW w:w="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FE" w:rsidRPr="008451FD" w:rsidRDefault="00564BFE" w:rsidP="00B13232">
            <w:pPr>
              <w:autoSpaceDE w:val="0"/>
              <w:autoSpaceDN w:val="0"/>
              <w:adjustRightInd w:val="0"/>
              <w:jc w:val="center"/>
            </w:pPr>
            <w:r w:rsidRPr="008451FD">
              <w:t>№ п/п</w:t>
            </w:r>
          </w:p>
        </w:tc>
        <w:tc>
          <w:tcPr>
            <w:tcW w:w="4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BFE" w:rsidRPr="007F6C6E" w:rsidRDefault="00564BFE" w:rsidP="000752A1">
            <w:pPr>
              <w:autoSpaceDE w:val="0"/>
              <w:autoSpaceDN w:val="0"/>
              <w:adjustRightInd w:val="0"/>
              <w:jc w:val="center"/>
            </w:pPr>
            <w:r w:rsidRPr="007F6C6E">
              <w:t>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FE" w:rsidRPr="00D811B2" w:rsidRDefault="00564BFE" w:rsidP="00B13232">
            <w:pPr>
              <w:autoSpaceDE w:val="0"/>
              <w:autoSpaceDN w:val="0"/>
              <w:adjustRightInd w:val="0"/>
              <w:ind w:right="-98"/>
              <w:jc w:val="center"/>
            </w:pPr>
            <w:r w:rsidRPr="00D811B2">
              <w:t>Единица измерения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FE" w:rsidRPr="00D811B2" w:rsidRDefault="00564BFE" w:rsidP="003966A4">
            <w:pPr>
              <w:autoSpaceDE w:val="0"/>
              <w:autoSpaceDN w:val="0"/>
              <w:adjustRightInd w:val="0"/>
              <w:jc w:val="center"/>
            </w:pPr>
            <w:r w:rsidRPr="00D811B2">
              <w:t xml:space="preserve">Базовое значение показателя </w:t>
            </w:r>
            <w:r w:rsidR="000752A1" w:rsidRPr="00D811B2">
              <w:t>(</w:t>
            </w:r>
            <w:r w:rsidR="004B11A5" w:rsidRPr="00D811B2">
              <w:t>202</w:t>
            </w:r>
            <w:r w:rsidR="003966A4" w:rsidRPr="00D811B2">
              <w:t>3</w:t>
            </w:r>
            <w:r w:rsidR="004B11A5" w:rsidRPr="00D811B2">
              <w:t xml:space="preserve"> год</w:t>
            </w:r>
            <w:r w:rsidR="000752A1" w:rsidRPr="00D811B2">
              <w:t>)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FE" w:rsidRPr="00D811B2" w:rsidRDefault="00564BFE" w:rsidP="00B13232">
            <w:pPr>
              <w:autoSpaceDE w:val="0"/>
              <w:autoSpaceDN w:val="0"/>
              <w:adjustRightInd w:val="0"/>
              <w:jc w:val="center"/>
            </w:pPr>
            <w:r w:rsidRPr="00D811B2">
              <w:t>Планируемое значение показателя</w:t>
            </w:r>
          </w:p>
        </w:tc>
      </w:tr>
      <w:tr w:rsidR="005303E5" w:rsidRPr="008451FD" w:rsidTr="000752A1">
        <w:trPr>
          <w:gridAfter w:val="1"/>
          <w:wAfter w:w="166" w:type="dxa"/>
        </w:trPr>
        <w:tc>
          <w:tcPr>
            <w:tcW w:w="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FE" w:rsidRPr="008451FD" w:rsidRDefault="00564BFE" w:rsidP="00B1323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FE" w:rsidRPr="007F6C6E" w:rsidRDefault="00564BFE" w:rsidP="00B1323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FE" w:rsidRPr="00D811B2" w:rsidRDefault="00564BFE" w:rsidP="00B1323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FE" w:rsidRPr="00D811B2" w:rsidRDefault="00564BFE" w:rsidP="00B1323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FE" w:rsidRPr="00D811B2" w:rsidRDefault="004B11A5" w:rsidP="003966A4">
            <w:pPr>
              <w:autoSpaceDE w:val="0"/>
              <w:autoSpaceDN w:val="0"/>
              <w:adjustRightInd w:val="0"/>
              <w:jc w:val="center"/>
            </w:pPr>
            <w:r w:rsidRPr="00D811B2">
              <w:t>202</w:t>
            </w:r>
            <w:r w:rsidR="003966A4" w:rsidRPr="00D811B2">
              <w:t>4</w:t>
            </w:r>
            <w:r w:rsidRPr="00D811B2"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FE" w:rsidRPr="00D811B2" w:rsidRDefault="004B11A5" w:rsidP="003966A4">
            <w:pPr>
              <w:autoSpaceDE w:val="0"/>
              <w:autoSpaceDN w:val="0"/>
              <w:adjustRightInd w:val="0"/>
              <w:jc w:val="center"/>
            </w:pPr>
            <w:r w:rsidRPr="00D811B2">
              <w:t>202</w:t>
            </w:r>
            <w:r w:rsidR="003966A4" w:rsidRPr="00D811B2">
              <w:t>5</w:t>
            </w:r>
            <w:r w:rsidRPr="00D811B2"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FE" w:rsidRPr="00D811B2" w:rsidRDefault="004B11A5" w:rsidP="003966A4">
            <w:pPr>
              <w:autoSpaceDE w:val="0"/>
              <w:autoSpaceDN w:val="0"/>
              <w:adjustRightInd w:val="0"/>
              <w:jc w:val="center"/>
            </w:pPr>
            <w:r w:rsidRPr="00D811B2">
              <w:t>202</w:t>
            </w:r>
            <w:r w:rsidR="003966A4" w:rsidRPr="00D811B2">
              <w:t>6</w:t>
            </w:r>
            <w:r w:rsidRPr="00D811B2">
              <w:t xml:space="preserve"> год</w:t>
            </w:r>
          </w:p>
        </w:tc>
      </w:tr>
      <w:tr w:rsidR="005303E5" w:rsidRPr="008451FD" w:rsidTr="000752A1">
        <w:trPr>
          <w:gridAfter w:val="1"/>
          <w:wAfter w:w="166" w:type="dxa"/>
          <w:trHeight w:val="21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FE" w:rsidRPr="008451FD" w:rsidRDefault="00564BFE" w:rsidP="00B13232">
            <w:pPr>
              <w:autoSpaceDE w:val="0"/>
              <w:autoSpaceDN w:val="0"/>
              <w:adjustRightInd w:val="0"/>
              <w:jc w:val="center"/>
            </w:pPr>
            <w:r w:rsidRPr="008451FD">
              <w:t>1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FE" w:rsidRPr="007F6C6E" w:rsidRDefault="00564BFE" w:rsidP="00B13232">
            <w:pPr>
              <w:autoSpaceDE w:val="0"/>
              <w:autoSpaceDN w:val="0"/>
              <w:adjustRightInd w:val="0"/>
              <w:jc w:val="center"/>
            </w:pPr>
            <w:r w:rsidRPr="007F6C6E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FE" w:rsidRPr="00D811B2" w:rsidRDefault="00564BFE" w:rsidP="00B13232">
            <w:pPr>
              <w:autoSpaceDE w:val="0"/>
              <w:autoSpaceDN w:val="0"/>
              <w:adjustRightInd w:val="0"/>
              <w:jc w:val="center"/>
            </w:pPr>
            <w:r w:rsidRPr="00D811B2"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FE" w:rsidRPr="00D811B2" w:rsidRDefault="00564BFE" w:rsidP="00B13232">
            <w:pPr>
              <w:autoSpaceDE w:val="0"/>
              <w:autoSpaceDN w:val="0"/>
              <w:adjustRightInd w:val="0"/>
              <w:jc w:val="center"/>
            </w:pPr>
            <w:r w:rsidRPr="00D811B2"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FE" w:rsidRPr="00D811B2" w:rsidRDefault="00564BFE" w:rsidP="00B13232">
            <w:pPr>
              <w:autoSpaceDE w:val="0"/>
              <w:autoSpaceDN w:val="0"/>
              <w:adjustRightInd w:val="0"/>
              <w:jc w:val="center"/>
            </w:pPr>
            <w:r w:rsidRPr="00D811B2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FE" w:rsidRPr="00D811B2" w:rsidRDefault="00564BFE" w:rsidP="00B13232">
            <w:pPr>
              <w:autoSpaceDE w:val="0"/>
              <w:autoSpaceDN w:val="0"/>
              <w:adjustRightInd w:val="0"/>
              <w:jc w:val="center"/>
            </w:pPr>
            <w:r w:rsidRPr="00D811B2"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FE" w:rsidRPr="00D811B2" w:rsidRDefault="00564BFE" w:rsidP="00B13232">
            <w:pPr>
              <w:autoSpaceDE w:val="0"/>
              <w:autoSpaceDN w:val="0"/>
              <w:adjustRightInd w:val="0"/>
              <w:jc w:val="center"/>
            </w:pPr>
            <w:r w:rsidRPr="00D811B2">
              <w:t>7</w:t>
            </w:r>
          </w:p>
        </w:tc>
      </w:tr>
      <w:tr w:rsidR="00D811B2" w:rsidRPr="005C7466" w:rsidTr="000752A1">
        <w:trPr>
          <w:gridAfter w:val="1"/>
          <w:wAfter w:w="166" w:type="dxa"/>
          <w:trHeight w:val="151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B2" w:rsidRPr="003966A4" w:rsidRDefault="00D811B2" w:rsidP="000752A1">
            <w:pPr>
              <w:autoSpaceDE w:val="0"/>
              <w:autoSpaceDN w:val="0"/>
              <w:adjustRightInd w:val="0"/>
              <w:jc w:val="center"/>
            </w:pPr>
            <w:r w:rsidRPr="003966A4">
              <w:t>1.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B2" w:rsidRPr="00601E0E" w:rsidRDefault="00D811B2" w:rsidP="002F64F3">
            <w:r w:rsidRPr="00601E0E">
              <w:t xml:space="preserve">Число субъектов малого и среднего предпринимательства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B2" w:rsidRPr="00D811B2" w:rsidRDefault="00D811B2" w:rsidP="008451FD">
            <w:pPr>
              <w:autoSpaceDE w:val="0"/>
              <w:autoSpaceDN w:val="0"/>
              <w:adjustRightInd w:val="0"/>
              <w:jc w:val="center"/>
            </w:pPr>
            <w:r w:rsidRPr="00D811B2">
              <w:t>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B2" w:rsidRPr="00D811B2" w:rsidRDefault="00D811B2" w:rsidP="008451FD">
            <w:pPr>
              <w:autoSpaceDE w:val="0"/>
              <w:autoSpaceDN w:val="0"/>
              <w:adjustRightInd w:val="0"/>
              <w:jc w:val="center"/>
            </w:pPr>
            <w:r w:rsidRPr="00D811B2"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B2" w:rsidRPr="00D811B2" w:rsidRDefault="00D811B2" w:rsidP="008451FD">
            <w:pPr>
              <w:autoSpaceDE w:val="0"/>
              <w:autoSpaceDN w:val="0"/>
              <w:adjustRightInd w:val="0"/>
              <w:jc w:val="center"/>
            </w:pPr>
            <w:r w:rsidRPr="00D811B2"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B2" w:rsidRPr="00D811B2" w:rsidRDefault="00D811B2" w:rsidP="008451FD">
            <w:pPr>
              <w:autoSpaceDE w:val="0"/>
              <w:autoSpaceDN w:val="0"/>
              <w:adjustRightInd w:val="0"/>
              <w:jc w:val="center"/>
            </w:pPr>
            <w:r w:rsidRPr="00D811B2"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B2" w:rsidRPr="00D811B2" w:rsidRDefault="00D811B2" w:rsidP="008451FD">
            <w:pPr>
              <w:autoSpaceDE w:val="0"/>
              <w:autoSpaceDN w:val="0"/>
              <w:adjustRightInd w:val="0"/>
              <w:jc w:val="center"/>
            </w:pPr>
            <w:r w:rsidRPr="00D811B2">
              <w:t>20</w:t>
            </w:r>
          </w:p>
        </w:tc>
      </w:tr>
      <w:tr w:rsidR="00D811B2" w:rsidRPr="005C7466" w:rsidTr="00D811B2">
        <w:trPr>
          <w:gridAfter w:val="1"/>
          <w:wAfter w:w="166" w:type="dxa"/>
          <w:trHeight w:val="920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B2" w:rsidRPr="003966A4" w:rsidRDefault="00D811B2" w:rsidP="000752A1">
            <w:pPr>
              <w:autoSpaceDE w:val="0"/>
              <w:autoSpaceDN w:val="0"/>
              <w:adjustRightInd w:val="0"/>
              <w:jc w:val="center"/>
            </w:pPr>
            <w:r>
              <w:t>2.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B2" w:rsidRPr="00601E0E" w:rsidRDefault="00D811B2" w:rsidP="002F64F3">
            <w:r w:rsidRPr="00601E0E">
              <w:t>Количество</w:t>
            </w:r>
            <w:r w:rsidRPr="00601E0E">
              <w:rPr>
                <w:color w:val="FF0000"/>
              </w:rPr>
              <w:t xml:space="preserve"> </w:t>
            </w:r>
            <w:r w:rsidRPr="00601E0E">
              <w:rPr>
                <w:color w:val="000000"/>
              </w:rPr>
              <w:t xml:space="preserve">субъектов малого  и среднего предпринимательства, </w:t>
            </w:r>
            <w:r>
              <w:rPr>
                <w:color w:val="000000"/>
              </w:rPr>
              <w:t>получивших</w:t>
            </w:r>
            <w:r w:rsidRPr="00601E0E">
              <w:rPr>
                <w:color w:val="000000"/>
              </w:rPr>
              <w:t xml:space="preserve"> имущественн</w:t>
            </w:r>
            <w:r>
              <w:rPr>
                <w:color w:val="000000"/>
              </w:rPr>
              <w:t>ую</w:t>
            </w:r>
            <w:r w:rsidRPr="00601E0E">
              <w:rPr>
                <w:color w:val="000000"/>
              </w:rPr>
              <w:t xml:space="preserve"> поддержк</w:t>
            </w:r>
            <w:r>
              <w:rPr>
                <w:color w:val="000000"/>
              </w:rPr>
              <w:t>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B2" w:rsidRPr="00D811B2" w:rsidRDefault="00D811B2" w:rsidP="008451FD">
            <w:pPr>
              <w:autoSpaceDE w:val="0"/>
              <w:autoSpaceDN w:val="0"/>
              <w:adjustRightInd w:val="0"/>
              <w:jc w:val="center"/>
            </w:pPr>
            <w:r w:rsidRPr="00D811B2">
              <w:t>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B2" w:rsidRPr="00D811B2" w:rsidRDefault="00D811B2" w:rsidP="008451FD">
            <w:pPr>
              <w:autoSpaceDE w:val="0"/>
              <w:autoSpaceDN w:val="0"/>
              <w:adjustRightInd w:val="0"/>
              <w:jc w:val="center"/>
            </w:pPr>
            <w:r w:rsidRPr="00D811B2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B2" w:rsidRPr="00D811B2" w:rsidRDefault="00D811B2" w:rsidP="008451FD">
            <w:pPr>
              <w:autoSpaceDE w:val="0"/>
              <w:autoSpaceDN w:val="0"/>
              <w:adjustRightInd w:val="0"/>
              <w:jc w:val="center"/>
            </w:pPr>
            <w:r w:rsidRPr="00D811B2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B2" w:rsidRPr="00D811B2" w:rsidRDefault="00D811B2" w:rsidP="008451FD">
            <w:pPr>
              <w:autoSpaceDE w:val="0"/>
              <w:autoSpaceDN w:val="0"/>
              <w:adjustRightInd w:val="0"/>
              <w:jc w:val="center"/>
            </w:pPr>
            <w:r w:rsidRPr="00D811B2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B2" w:rsidRPr="00D811B2" w:rsidRDefault="00342219" w:rsidP="008451FD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D811B2" w:rsidRPr="005C7466" w:rsidTr="00D811B2">
        <w:trPr>
          <w:gridAfter w:val="1"/>
          <w:wAfter w:w="166" w:type="dxa"/>
          <w:trHeight w:val="1308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B2" w:rsidRPr="003966A4" w:rsidRDefault="00D811B2" w:rsidP="000752A1">
            <w:pPr>
              <w:autoSpaceDE w:val="0"/>
              <w:autoSpaceDN w:val="0"/>
              <w:adjustRightInd w:val="0"/>
              <w:jc w:val="center"/>
            </w:pPr>
            <w:r>
              <w:t>3.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B2" w:rsidRPr="00601E0E" w:rsidRDefault="00D811B2" w:rsidP="002F64F3">
            <w:r w:rsidRPr="00601E0E">
              <w:t>Количество</w:t>
            </w:r>
            <w:r w:rsidRPr="00601E0E">
              <w:rPr>
                <w:color w:val="FF0000"/>
              </w:rPr>
              <w:t xml:space="preserve"> </w:t>
            </w:r>
            <w:r w:rsidRPr="00601E0E">
              <w:rPr>
                <w:color w:val="000000"/>
              </w:rPr>
              <w:t xml:space="preserve">субъектов малого и среднего предпринимательства, </w:t>
            </w:r>
            <w:r>
              <w:rPr>
                <w:color w:val="000000"/>
              </w:rPr>
              <w:t>получивших</w:t>
            </w:r>
            <w:r w:rsidRPr="00601E0E">
              <w:rPr>
                <w:color w:val="000000"/>
              </w:rPr>
              <w:t xml:space="preserve"> информационн</w:t>
            </w:r>
            <w:r>
              <w:rPr>
                <w:color w:val="000000"/>
              </w:rPr>
              <w:t>ую</w:t>
            </w:r>
            <w:r w:rsidRPr="00601E0E">
              <w:rPr>
                <w:color w:val="000000"/>
              </w:rPr>
              <w:t>, организационн</w:t>
            </w:r>
            <w:r>
              <w:rPr>
                <w:color w:val="000000"/>
              </w:rPr>
              <w:t>ую</w:t>
            </w:r>
            <w:r w:rsidRPr="00601E0E">
              <w:rPr>
                <w:color w:val="000000"/>
              </w:rPr>
              <w:t xml:space="preserve"> и консультационн</w:t>
            </w:r>
            <w:r>
              <w:rPr>
                <w:color w:val="000000"/>
              </w:rPr>
              <w:t>ую</w:t>
            </w:r>
            <w:r w:rsidRPr="00601E0E">
              <w:rPr>
                <w:color w:val="000000"/>
              </w:rPr>
              <w:t xml:space="preserve"> поддержк</w:t>
            </w:r>
            <w:r>
              <w:rPr>
                <w:color w:val="000000"/>
              </w:rPr>
              <w:t>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B2" w:rsidRPr="00913F1C" w:rsidRDefault="00D811B2" w:rsidP="008451FD">
            <w:pPr>
              <w:autoSpaceDE w:val="0"/>
              <w:autoSpaceDN w:val="0"/>
              <w:adjustRightInd w:val="0"/>
              <w:jc w:val="center"/>
              <w:rPr>
                <w:color w:val="FF0000"/>
                <w:highlight w:val="yellow"/>
              </w:rPr>
            </w:pPr>
            <w:r w:rsidRPr="00D811B2">
              <w:t>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B2" w:rsidRPr="00D811B2" w:rsidRDefault="004953EE" w:rsidP="008451FD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B2" w:rsidRPr="00D811B2" w:rsidRDefault="00A4429E" w:rsidP="008451FD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B2" w:rsidRPr="00D811B2" w:rsidRDefault="00D811B2" w:rsidP="008451FD">
            <w:pPr>
              <w:autoSpaceDE w:val="0"/>
              <w:autoSpaceDN w:val="0"/>
              <w:adjustRightInd w:val="0"/>
              <w:jc w:val="center"/>
            </w:pPr>
            <w:r w:rsidRPr="00D811B2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B2" w:rsidRPr="00D811B2" w:rsidRDefault="00D811B2" w:rsidP="008451FD">
            <w:pPr>
              <w:autoSpaceDE w:val="0"/>
              <w:autoSpaceDN w:val="0"/>
              <w:adjustRightInd w:val="0"/>
              <w:jc w:val="center"/>
            </w:pPr>
            <w:r w:rsidRPr="00D811B2">
              <w:t>2</w:t>
            </w:r>
          </w:p>
        </w:tc>
      </w:tr>
      <w:tr w:rsidR="00D811B2" w:rsidRPr="005C7466" w:rsidTr="000752A1">
        <w:trPr>
          <w:gridAfter w:val="1"/>
          <w:wAfter w:w="166" w:type="dxa"/>
          <w:trHeight w:val="151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B2" w:rsidRPr="003966A4" w:rsidRDefault="00D811B2" w:rsidP="000752A1">
            <w:pPr>
              <w:autoSpaceDE w:val="0"/>
              <w:autoSpaceDN w:val="0"/>
              <w:adjustRightInd w:val="0"/>
              <w:jc w:val="center"/>
            </w:pPr>
            <w:r>
              <w:t>4.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B2" w:rsidRPr="00601E0E" w:rsidRDefault="00D811B2" w:rsidP="002F64F3">
            <w:pPr>
              <w:rPr>
                <w:color w:val="000000"/>
              </w:rPr>
            </w:pPr>
            <w:r w:rsidRPr="00601E0E">
              <w:rPr>
                <w:color w:val="000000"/>
              </w:rPr>
              <w:t>Количество материалов  по вопросам развития малого и среднего предпринимательства, пропаганд</w:t>
            </w:r>
            <w:r>
              <w:rPr>
                <w:color w:val="000000"/>
              </w:rPr>
              <w:t xml:space="preserve">ы </w:t>
            </w:r>
            <w:r w:rsidRPr="00601E0E">
              <w:rPr>
                <w:color w:val="000000"/>
              </w:rPr>
              <w:t>положительного имиджа малого и среднего бизнеса, опубликованных в средствах массовой информации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B2" w:rsidRPr="00913F1C" w:rsidRDefault="00D811B2" w:rsidP="008451FD">
            <w:pPr>
              <w:autoSpaceDE w:val="0"/>
              <w:autoSpaceDN w:val="0"/>
              <w:adjustRightInd w:val="0"/>
              <w:jc w:val="center"/>
              <w:rPr>
                <w:color w:val="FF0000"/>
                <w:highlight w:val="yellow"/>
              </w:rPr>
            </w:pPr>
            <w:r w:rsidRPr="00D811B2">
              <w:t>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B2" w:rsidRPr="00D811B2" w:rsidRDefault="00D811B2" w:rsidP="008451FD">
            <w:pPr>
              <w:autoSpaceDE w:val="0"/>
              <w:autoSpaceDN w:val="0"/>
              <w:adjustRightInd w:val="0"/>
              <w:jc w:val="center"/>
            </w:pPr>
            <w:r w:rsidRPr="00D811B2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B2" w:rsidRPr="00D811B2" w:rsidRDefault="00D811B2" w:rsidP="008451FD">
            <w:pPr>
              <w:autoSpaceDE w:val="0"/>
              <w:autoSpaceDN w:val="0"/>
              <w:adjustRightInd w:val="0"/>
              <w:jc w:val="center"/>
            </w:pPr>
            <w:r w:rsidRPr="00D811B2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B2" w:rsidRPr="00D811B2" w:rsidRDefault="00342219" w:rsidP="008451FD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B2" w:rsidRPr="00D811B2" w:rsidRDefault="00342219" w:rsidP="008451FD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261462" w:rsidTr="008451FD">
        <w:tc>
          <w:tcPr>
            <w:tcW w:w="10009" w:type="dxa"/>
            <w:gridSpan w:val="8"/>
          </w:tcPr>
          <w:p w:rsidR="0099372A" w:rsidRDefault="0099372A" w:rsidP="00B13232">
            <w:pPr>
              <w:autoSpaceDE w:val="0"/>
              <w:autoSpaceDN w:val="0"/>
              <w:adjustRightInd w:val="0"/>
              <w:ind w:right="-771"/>
              <w:jc w:val="center"/>
              <w:rPr>
                <w:b/>
              </w:rPr>
            </w:pPr>
          </w:p>
          <w:p w:rsidR="00261462" w:rsidRPr="00864305" w:rsidRDefault="00261462" w:rsidP="00B13232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864305">
              <w:rPr>
                <w:b/>
                <w:sz w:val="26"/>
                <w:szCs w:val="26"/>
              </w:rPr>
              <w:t>3. Структура муниципальной программы</w:t>
            </w:r>
          </w:p>
          <w:p w:rsidR="00261462" w:rsidRPr="00F6172F" w:rsidRDefault="00261462" w:rsidP="00B1323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tbl>
            <w:tblPr>
              <w:tblW w:w="97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27"/>
              <w:gridCol w:w="2835"/>
              <w:gridCol w:w="142"/>
              <w:gridCol w:w="2693"/>
              <w:gridCol w:w="142"/>
              <w:gridCol w:w="3137"/>
            </w:tblGrid>
            <w:tr w:rsidR="000752A1" w:rsidRPr="00C80BDF" w:rsidTr="000752A1">
              <w:tc>
                <w:tcPr>
                  <w:tcW w:w="827" w:type="dxa"/>
                  <w:vAlign w:val="center"/>
                </w:tcPr>
                <w:p w:rsidR="000752A1" w:rsidRPr="000752A1" w:rsidRDefault="000752A1" w:rsidP="00B13232">
                  <w:pPr>
                    <w:jc w:val="center"/>
                  </w:pPr>
                  <w:r w:rsidRPr="000752A1">
                    <w:t>№ п/п</w:t>
                  </w:r>
                </w:p>
              </w:tc>
              <w:tc>
                <w:tcPr>
                  <w:tcW w:w="2835" w:type="dxa"/>
                  <w:vAlign w:val="center"/>
                </w:tcPr>
                <w:p w:rsidR="000752A1" w:rsidRPr="000752A1" w:rsidRDefault="000752A1" w:rsidP="00B13232">
                  <w:pPr>
                    <w:jc w:val="center"/>
                  </w:pPr>
                  <w:r w:rsidRPr="000752A1">
                    <w:t>Задача структурного элемента</w:t>
                  </w:r>
                </w:p>
              </w:tc>
              <w:tc>
                <w:tcPr>
                  <w:tcW w:w="2977" w:type="dxa"/>
                  <w:gridSpan w:val="3"/>
                  <w:vAlign w:val="center"/>
                </w:tcPr>
                <w:p w:rsidR="000752A1" w:rsidRPr="000752A1" w:rsidRDefault="000752A1" w:rsidP="00B13232">
                  <w:pPr>
                    <w:jc w:val="center"/>
                  </w:pPr>
                  <w:r w:rsidRPr="000752A1">
                    <w:t>Краткое описание ожидаемых эффектов от реализации задачи структурного элемента</w:t>
                  </w:r>
                </w:p>
              </w:tc>
              <w:tc>
                <w:tcPr>
                  <w:tcW w:w="3137" w:type="dxa"/>
                  <w:vAlign w:val="center"/>
                </w:tcPr>
                <w:p w:rsidR="000752A1" w:rsidRPr="00B71183" w:rsidRDefault="000752A1" w:rsidP="00B13232">
                  <w:pPr>
                    <w:jc w:val="center"/>
                    <w:rPr>
                      <w:sz w:val="28"/>
                    </w:rPr>
                  </w:pPr>
                  <w:r w:rsidRPr="000752A1">
                    <w:t>Связь с показателями</w:t>
                  </w:r>
                  <w:r w:rsidR="00B71183">
                    <w:rPr>
                      <w:sz w:val="28"/>
                    </w:rPr>
                    <w:t>*</w:t>
                  </w:r>
                </w:p>
              </w:tc>
            </w:tr>
            <w:tr w:rsidR="000752A1" w:rsidRPr="00C80BDF" w:rsidTr="000752A1">
              <w:tc>
                <w:tcPr>
                  <w:tcW w:w="827" w:type="dxa"/>
                  <w:vAlign w:val="center"/>
                </w:tcPr>
                <w:p w:rsidR="000752A1" w:rsidRPr="00C80BDF" w:rsidRDefault="000752A1" w:rsidP="000752A1">
                  <w:pPr>
                    <w:jc w:val="center"/>
                  </w:pPr>
                  <w:r w:rsidRPr="00C80BDF">
                    <w:t>1</w:t>
                  </w:r>
                </w:p>
              </w:tc>
              <w:tc>
                <w:tcPr>
                  <w:tcW w:w="2835" w:type="dxa"/>
                  <w:vAlign w:val="center"/>
                </w:tcPr>
                <w:p w:rsidR="000752A1" w:rsidRPr="00C80BDF" w:rsidRDefault="000752A1" w:rsidP="000752A1">
                  <w:pPr>
                    <w:jc w:val="center"/>
                  </w:pPr>
                  <w:r w:rsidRPr="00C80BDF">
                    <w:t>2</w:t>
                  </w:r>
                </w:p>
              </w:tc>
              <w:tc>
                <w:tcPr>
                  <w:tcW w:w="2977" w:type="dxa"/>
                  <w:gridSpan w:val="3"/>
                  <w:vAlign w:val="center"/>
                </w:tcPr>
                <w:p w:rsidR="000752A1" w:rsidRPr="00C80BDF" w:rsidRDefault="000752A1" w:rsidP="000752A1">
                  <w:pPr>
                    <w:jc w:val="center"/>
                  </w:pPr>
                  <w:r w:rsidRPr="00C80BDF">
                    <w:t>3</w:t>
                  </w:r>
                </w:p>
              </w:tc>
              <w:tc>
                <w:tcPr>
                  <w:tcW w:w="3137" w:type="dxa"/>
                  <w:vAlign w:val="center"/>
                </w:tcPr>
                <w:p w:rsidR="000752A1" w:rsidRPr="00C80BDF" w:rsidRDefault="000752A1" w:rsidP="000752A1">
                  <w:pPr>
                    <w:jc w:val="center"/>
                  </w:pPr>
                  <w:r w:rsidRPr="00C80BDF">
                    <w:t>4</w:t>
                  </w:r>
                </w:p>
              </w:tc>
            </w:tr>
            <w:tr w:rsidR="000752A1" w:rsidRPr="00C80BDF" w:rsidTr="000752A1">
              <w:trPr>
                <w:trHeight w:val="257"/>
              </w:trPr>
              <w:tc>
                <w:tcPr>
                  <w:tcW w:w="9776" w:type="dxa"/>
                  <w:gridSpan w:val="6"/>
                </w:tcPr>
                <w:p w:rsidR="000752A1" w:rsidRPr="00C80BDF" w:rsidRDefault="000752A1" w:rsidP="00B13232">
                  <w:pPr>
                    <w:jc w:val="center"/>
                    <w:rPr>
                      <w:b/>
                    </w:rPr>
                  </w:pPr>
                  <w:r w:rsidRPr="00C80BDF">
                    <w:rPr>
                      <w:b/>
                    </w:rPr>
                    <w:t xml:space="preserve">1. Региональный проект </w:t>
                  </w:r>
                </w:p>
              </w:tc>
            </w:tr>
            <w:tr w:rsidR="000752A1" w:rsidRPr="00C80BDF" w:rsidTr="000752A1">
              <w:tc>
                <w:tcPr>
                  <w:tcW w:w="9776" w:type="dxa"/>
                  <w:gridSpan w:val="6"/>
                </w:tcPr>
                <w:p w:rsidR="000752A1" w:rsidRPr="00C80BDF" w:rsidRDefault="000752A1" w:rsidP="00B13232">
                  <w:pPr>
                    <w:jc w:val="center"/>
                  </w:pPr>
                  <w:r w:rsidRPr="00C80BDF">
                    <w:t>Участие в региональных проектах не предусмотрено</w:t>
                  </w:r>
                </w:p>
              </w:tc>
            </w:tr>
            <w:tr w:rsidR="000752A1" w:rsidRPr="00C80BDF" w:rsidTr="000752A1">
              <w:tc>
                <w:tcPr>
                  <w:tcW w:w="9776" w:type="dxa"/>
                  <w:gridSpan w:val="6"/>
                </w:tcPr>
                <w:p w:rsidR="000752A1" w:rsidRPr="00C80BDF" w:rsidRDefault="000752A1" w:rsidP="00B13232">
                  <w:pPr>
                    <w:jc w:val="center"/>
                    <w:rPr>
                      <w:b/>
                    </w:rPr>
                  </w:pPr>
                  <w:r w:rsidRPr="00C80BDF">
                    <w:rPr>
                      <w:b/>
                    </w:rPr>
                    <w:t xml:space="preserve">2. Ведомственный проект </w:t>
                  </w:r>
                </w:p>
              </w:tc>
            </w:tr>
            <w:tr w:rsidR="000752A1" w:rsidRPr="00C80BDF" w:rsidTr="000752A1">
              <w:tc>
                <w:tcPr>
                  <w:tcW w:w="9776" w:type="dxa"/>
                  <w:gridSpan w:val="6"/>
                </w:tcPr>
                <w:p w:rsidR="000752A1" w:rsidRPr="00C80BDF" w:rsidRDefault="000752A1" w:rsidP="00B13232">
                  <w:pPr>
                    <w:jc w:val="center"/>
                  </w:pPr>
                  <w:r w:rsidRPr="00C80BDF">
                    <w:t>Участие в ведомственных проектах не предусмотрено</w:t>
                  </w:r>
                </w:p>
              </w:tc>
            </w:tr>
            <w:tr w:rsidR="000752A1" w:rsidRPr="00C80BDF" w:rsidTr="000752A1">
              <w:tc>
                <w:tcPr>
                  <w:tcW w:w="9776" w:type="dxa"/>
                  <w:gridSpan w:val="6"/>
                </w:tcPr>
                <w:p w:rsidR="000752A1" w:rsidRPr="00C80BDF" w:rsidRDefault="000752A1" w:rsidP="0099372A">
                  <w:pPr>
                    <w:jc w:val="center"/>
                  </w:pPr>
                  <w:r w:rsidRPr="00C80BDF">
                    <w:rPr>
                      <w:b/>
                    </w:rPr>
                    <w:t>3. Комплекс процессных мероприятий «</w:t>
                  </w:r>
                  <w:r w:rsidR="00F8662D" w:rsidRPr="00F8662D">
                    <w:rPr>
                      <w:b/>
                    </w:rPr>
                    <w:t>Развитие малого и среднего предпринимательства</w:t>
                  </w:r>
                  <w:r w:rsidR="0099372A">
                    <w:rPr>
                      <w:b/>
                    </w:rPr>
                    <w:t>»</w:t>
                  </w:r>
                </w:p>
              </w:tc>
            </w:tr>
            <w:tr w:rsidR="000752A1" w:rsidRPr="00C80BDF" w:rsidTr="000752A1">
              <w:tc>
                <w:tcPr>
                  <w:tcW w:w="9776" w:type="dxa"/>
                  <w:gridSpan w:val="6"/>
                </w:tcPr>
                <w:p w:rsidR="000752A1" w:rsidRPr="00C80BDF" w:rsidRDefault="000752A1" w:rsidP="000752A1">
                  <w:pPr>
                    <w:jc w:val="center"/>
                  </w:pPr>
                  <w:r>
                    <w:t>Администрация Вязьма-Брянского сельского поселения Вяземского района Смоленской области</w:t>
                  </w:r>
                </w:p>
              </w:tc>
            </w:tr>
            <w:tr w:rsidR="00BD1AFC" w:rsidRPr="00C80BDF" w:rsidTr="00BD1AFC">
              <w:trPr>
                <w:trHeight w:val="1892"/>
              </w:trPr>
              <w:tc>
                <w:tcPr>
                  <w:tcW w:w="827" w:type="dxa"/>
                </w:tcPr>
                <w:p w:rsidR="00BD1AFC" w:rsidRPr="00C80BDF" w:rsidRDefault="00BD1AFC" w:rsidP="00B13232">
                  <w:pPr>
                    <w:ind w:left="-108" w:right="-108"/>
                    <w:jc w:val="center"/>
                  </w:pPr>
                  <w:r w:rsidRPr="00C80BDF">
                    <w:lastRenderedPageBreak/>
                    <w:t>3.1.</w:t>
                  </w:r>
                </w:p>
              </w:tc>
              <w:tc>
                <w:tcPr>
                  <w:tcW w:w="2977" w:type="dxa"/>
                  <w:gridSpan w:val="2"/>
                </w:tcPr>
                <w:p w:rsidR="00BD1AFC" w:rsidRPr="00BD1AFC" w:rsidRDefault="00BD1AFC" w:rsidP="00BD1AFC">
                  <w:pPr>
                    <w:pStyle w:val="a3"/>
                    <w:jc w:val="both"/>
                    <w:rPr>
                      <w:sz w:val="24"/>
                      <w:szCs w:val="24"/>
                    </w:rPr>
                  </w:pPr>
                  <w:r w:rsidRPr="00BD1AFC">
                    <w:rPr>
                      <w:sz w:val="24"/>
                      <w:szCs w:val="24"/>
                    </w:rPr>
                    <w:t>Предоставление субъектам малого и среднего предпринимательства  финансовой и имущественной поддержки</w:t>
                  </w:r>
                </w:p>
              </w:tc>
              <w:tc>
                <w:tcPr>
                  <w:tcW w:w="2693" w:type="dxa"/>
                </w:tcPr>
                <w:p w:rsidR="00BD1AFC" w:rsidRPr="00BD1AFC" w:rsidRDefault="00BD1AFC" w:rsidP="00BD1AFC">
                  <w:pPr>
                    <w:pStyle w:val="a3"/>
                    <w:jc w:val="both"/>
                    <w:rPr>
                      <w:sz w:val="24"/>
                      <w:szCs w:val="24"/>
                    </w:rPr>
                  </w:pPr>
                  <w:r w:rsidRPr="00BD1AFC">
                    <w:rPr>
                      <w:sz w:val="24"/>
                      <w:szCs w:val="24"/>
                    </w:rPr>
                    <w:t>увеличение количества субъектов малого и среднего предпринимательства</w:t>
                  </w:r>
                </w:p>
              </w:tc>
              <w:tc>
                <w:tcPr>
                  <w:tcW w:w="3279" w:type="dxa"/>
                  <w:gridSpan w:val="2"/>
                </w:tcPr>
                <w:p w:rsidR="00BD1AFC" w:rsidRPr="00342219" w:rsidRDefault="00BD1AFC" w:rsidP="00BD1AFC">
                  <w:pPr>
                    <w:pStyle w:val="a3"/>
                    <w:jc w:val="both"/>
                    <w:rPr>
                      <w:sz w:val="24"/>
                      <w:szCs w:val="24"/>
                    </w:rPr>
                  </w:pPr>
                  <w:r w:rsidRPr="00BD1AFC">
                    <w:rPr>
                      <w:sz w:val="24"/>
                      <w:szCs w:val="24"/>
                    </w:rPr>
                    <w:t>количество</w:t>
                  </w:r>
                  <w:r w:rsidRPr="00BD1AFC">
                    <w:rPr>
                      <w:color w:val="FF0000"/>
                      <w:sz w:val="24"/>
                      <w:szCs w:val="24"/>
                    </w:rPr>
                    <w:t xml:space="preserve"> </w:t>
                  </w:r>
                  <w:r w:rsidRPr="00BD1AFC">
                    <w:rPr>
                      <w:sz w:val="24"/>
                      <w:szCs w:val="24"/>
                    </w:rPr>
                    <w:t>субъектов малого  и среднего предпринимательства, получивших имущественную поддержку</w:t>
                  </w:r>
                </w:p>
              </w:tc>
            </w:tr>
            <w:tr w:rsidR="00BD1AFC" w:rsidRPr="00C80BDF" w:rsidTr="00711604">
              <w:trPr>
                <w:trHeight w:val="2222"/>
              </w:trPr>
              <w:tc>
                <w:tcPr>
                  <w:tcW w:w="827" w:type="dxa"/>
                </w:tcPr>
                <w:p w:rsidR="00BD1AFC" w:rsidRPr="00C80BDF" w:rsidRDefault="00BD1AFC" w:rsidP="00B13232">
                  <w:pPr>
                    <w:ind w:left="-108" w:right="-108"/>
                    <w:jc w:val="center"/>
                  </w:pPr>
                  <w:r>
                    <w:t>3.2.</w:t>
                  </w:r>
                </w:p>
              </w:tc>
              <w:tc>
                <w:tcPr>
                  <w:tcW w:w="2977" w:type="dxa"/>
                  <w:gridSpan w:val="2"/>
                </w:tcPr>
                <w:p w:rsidR="00BD1AFC" w:rsidRPr="00BD1AFC" w:rsidRDefault="00BD1AFC" w:rsidP="00BD1AFC">
                  <w:pPr>
                    <w:pStyle w:val="a3"/>
                    <w:jc w:val="both"/>
                    <w:rPr>
                      <w:sz w:val="24"/>
                      <w:szCs w:val="24"/>
                    </w:rPr>
                  </w:pPr>
                  <w:r w:rsidRPr="00BD1AFC">
                    <w:rPr>
                      <w:sz w:val="24"/>
                      <w:szCs w:val="24"/>
                    </w:rPr>
                    <w:t>Предоставление субъектам малого и среднего предпринимательства информационной, организационной и консультационной поддержки</w:t>
                  </w:r>
                </w:p>
              </w:tc>
              <w:tc>
                <w:tcPr>
                  <w:tcW w:w="2693" w:type="dxa"/>
                </w:tcPr>
                <w:p w:rsidR="00BD1AFC" w:rsidRPr="00BD1AFC" w:rsidRDefault="00BD1AFC" w:rsidP="00BD1AFC">
                  <w:pPr>
                    <w:pStyle w:val="a3"/>
                    <w:jc w:val="both"/>
                    <w:rPr>
                      <w:sz w:val="24"/>
                      <w:szCs w:val="24"/>
                    </w:rPr>
                  </w:pPr>
                  <w:r w:rsidRPr="00BD1AFC">
                    <w:rPr>
                      <w:sz w:val="24"/>
                      <w:szCs w:val="24"/>
                    </w:rPr>
                    <w:t>увеличение количества субъектов малого и среднего предпринимательства</w:t>
                  </w:r>
                </w:p>
              </w:tc>
              <w:tc>
                <w:tcPr>
                  <w:tcW w:w="3279" w:type="dxa"/>
                  <w:gridSpan w:val="2"/>
                </w:tcPr>
                <w:p w:rsidR="00BD1AFC" w:rsidRPr="00342219" w:rsidRDefault="00BD1AFC" w:rsidP="00BD1AFC">
                  <w:pPr>
                    <w:pStyle w:val="a3"/>
                    <w:jc w:val="both"/>
                    <w:rPr>
                      <w:sz w:val="24"/>
                      <w:szCs w:val="24"/>
                    </w:rPr>
                  </w:pPr>
                  <w:r w:rsidRPr="00BD1AFC">
                    <w:rPr>
                      <w:sz w:val="24"/>
                      <w:szCs w:val="24"/>
                    </w:rPr>
                    <w:t>количество</w:t>
                  </w:r>
                  <w:r w:rsidRPr="00BD1AFC">
                    <w:rPr>
                      <w:color w:val="FF0000"/>
                      <w:sz w:val="24"/>
                      <w:szCs w:val="24"/>
                    </w:rPr>
                    <w:t xml:space="preserve"> </w:t>
                  </w:r>
                  <w:r w:rsidRPr="00BD1AFC">
                    <w:rPr>
                      <w:sz w:val="24"/>
                      <w:szCs w:val="24"/>
                    </w:rPr>
                    <w:t>субъектов малого и среднего предпринимательства, получивших информационную, организационную и консультационную поддержку</w:t>
                  </w:r>
                </w:p>
              </w:tc>
            </w:tr>
            <w:tr w:rsidR="00BD1AFC" w:rsidRPr="00C80BDF" w:rsidTr="00920DC0">
              <w:trPr>
                <w:trHeight w:val="269"/>
              </w:trPr>
              <w:tc>
                <w:tcPr>
                  <w:tcW w:w="9776" w:type="dxa"/>
                  <w:gridSpan w:val="6"/>
                </w:tcPr>
                <w:p w:rsidR="00BD1AFC" w:rsidRPr="00342219" w:rsidRDefault="00BD1AFC" w:rsidP="00836B79">
                  <w:pPr>
                    <w:pStyle w:val="a3"/>
                    <w:jc w:val="center"/>
                    <w:rPr>
                      <w:sz w:val="24"/>
                      <w:szCs w:val="24"/>
                    </w:rPr>
                  </w:pPr>
                  <w:r w:rsidRPr="009A3ED0">
                    <w:rPr>
                      <w:b/>
                      <w:sz w:val="24"/>
                      <w:szCs w:val="24"/>
                    </w:rPr>
                    <w:t>7. Отдельные мероприятия</w:t>
                  </w:r>
                </w:p>
              </w:tc>
            </w:tr>
            <w:tr w:rsidR="00BD1AFC" w:rsidRPr="00C80BDF" w:rsidTr="00920DC0">
              <w:trPr>
                <w:trHeight w:val="274"/>
              </w:trPr>
              <w:tc>
                <w:tcPr>
                  <w:tcW w:w="9776" w:type="dxa"/>
                  <w:gridSpan w:val="6"/>
                </w:tcPr>
                <w:p w:rsidR="00BD1AFC" w:rsidRPr="00342219" w:rsidRDefault="00BD1AFC" w:rsidP="00836B79">
                  <w:pPr>
                    <w:pStyle w:val="a3"/>
                    <w:jc w:val="both"/>
                    <w:rPr>
                      <w:sz w:val="24"/>
                      <w:szCs w:val="24"/>
                    </w:rPr>
                  </w:pPr>
                  <w:r w:rsidRPr="009A3ED0">
                    <w:rPr>
                      <w:sz w:val="24"/>
                      <w:szCs w:val="24"/>
                    </w:rPr>
                    <w:t>В рамках данной муниципальной программы отдельные мероприятия не реализуются</w:t>
                  </w:r>
                </w:p>
              </w:tc>
            </w:tr>
          </w:tbl>
          <w:p w:rsidR="00261462" w:rsidRDefault="00261462" w:rsidP="00B1323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6F00">
              <w:rPr>
                <w:sz w:val="20"/>
                <w:szCs w:val="20"/>
              </w:rPr>
              <w:t>* - указывается наименование показателя муниципальной программы, на достижение которого направлена задача.</w:t>
            </w:r>
          </w:p>
          <w:p w:rsidR="00AC08C4" w:rsidRPr="00004917" w:rsidRDefault="00AC08C4" w:rsidP="00B1323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AC08C4" w:rsidRPr="00004917" w:rsidRDefault="00AC08C4" w:rsidP="00B1323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261462" w:rsidRPr="00864305" w:rsidRDefault="00261462" w:rsidP="00B13232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sz w:val="26"/>
                <w:szCs w:val="26"/>
              </w:rPr>
            </w:pPr>
            <w:r w:rsidRPr="00864305">
              <w:rPr>
                <w:b/>
                <w:sz w:val="26"/>
                <w:szCs w:val="26"/>
              </w:rPr>
              <w:t>Финансовое обеспечение муниципальной программы</w:t>
            </w:r>
          </w:p>
        </w:tc>
      </w:tr>
    </w:tbl>
    <w:p w:rsidR="00564BFE" w:rsidRDefault="00564BFE" w:rsidP="00564BFE">
      <w:pPr>
        <w:autoSpaceDE w:val="0"/>
        <w:autoSpaceDN w:val="0"/>
        <w:adjustRightInd w:val="0"/>
        <w:jc w:val="both"/>
        <w:outlineLvl w:val="0"/>
        <w:rPr>
          <w:rFonts w:cs="Calibri"/>
        </w:rPr>
      </w:pP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60"/>
        <w:gridCol w:w="1169"/>
        <w:gridCol w:w="1417"/>
        <w:gridCol w:w="1418"/>
        <w:gridCol w:w="1417"/>
      </w:tblGrid>
      <w:tr w:rsidR="00564BFE" w:rsidRPr="00000EC4" w:rsidTr="00B71183">
        <w:tc>
          <w:tcPr>
            <w:tcW w:w="4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FE" w:rsidRPr="00000EC4" w:rsidRDefault="00564BFE" w:rsidP="00B13232">
            <w:pPr>
              <w:autoSpaceDE w:val="0"/>
              <w:autoSpaceDN w:val="0"/>
              <w:adjustRightInd w:val="0"/>
              <w:jc w:val="center"/>
            </w:pPr>
            <w:r w:rsidRPr="00000EC4">
              <w:t>Источник финансового обеспечения</w:t>
            </w:r>
          </w:p>
        </w:tc>
        <w:tc>
          <w:tcPr>
            <w:tcW w:w="5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FE" w:rsidRPr="00000EC4" w:rsidRDefault="00564BFE" w:rsidP="00B13232">
            <w:pPr>
              <w:autoSpaceDE w:val="0"/>
              <w:autoSpaceDN w:val="0"/>
              <w:adjustRightInd w:val="0"/>
              <w:jc w:val="center"/>
            </w:pPr>
            <w:r w:rsidRPr="00000EC4">
              <w:t>Объем финансового обеспечения по годам реализации (тыс. рублей)</w:t>
            </w:r>
          </w:p>
        </w:tc>
      </w:tr>
      <w:tr w:rsidR="00564BFE" w:rsidRPr="00000EC4" w:rsidTr="0019188D">
        <w:trPr>
          <w:trHeight w:val="232"/>
        </w:trPr>
        <w:tc>
          <w:tcPr>
            <w:tcW w:w="4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FE" w:rsidRPr="00000EC4" w:rsidRDefault="00564BFE" w:rsidP="00B1323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FE" w:rsidRPr="00000EC4" w:rsidRDefault="00564BFE" w:rsidP="00B13232">
            <w:pPr>
              <w:autoSpaceDE w:val="0"/>
              <w:autoSpaceDN w:val="0"/>
              <w:adjustRightInd w:val="0"/>
              <w:jc w:val="center"/>
            </w:pPr>
            <w:r w:rsidRPr="00000EC4"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FE" w:rsidRPr="00F8664F" w:rsidRDefault="00B71183" w:rsidP="00B13232">
            <w:pPr>
              <w:autoSpaceDE w:val="0"/>
              <w:autoSpaceDN w:val="0"/>
              <w:adjustRightInd w:val="0"/>
              <w:jc w:val="center"/>
            </w:pPr>
            <w:r>
              <w:t>2024</w:t>
            </w:r>
            <w:r w:rsidR="00564BFE" w:rsidRPr="00F8664F"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FE" w:rsidRPr="00000EC4" w:rsidRDefault="00B71183" w:rsidP="00B13232">
            <w:pPr>
              <w:autoSpaceDE w:val="0"/>
              <w:autoSpaceDN w:val="0"/>
              <w:adjustRightInd w:val="0"/>
              <w:jc w:val="center"/>
            </w:pPr>
            <w:r>
              <w:t>2025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FE" w:rsidRPr="00000EC4" w:rsidRDefault="00B71183" w:rsidP="001B2BA8">
            <w:pPr>
              <w:autoSpaceDE w:val="0"/>
              <w:autoSpaceDN w:val="0"/>
              <w:adjustRightInd w:val="0"/>
              <w:jc w:val="center"/>
            </w:pPr>
            <w:r>
              <w:t>202</w:t>
            </w:r>
            <w:r w:rsidR="001B2BA8">
              <w:t>6</w:t>
            </w:r>
            <w:r>
              <w:t xml:space="preserve"> год</w:t>
            </w:r>
          </w:p>
        </w:tc>
      </w:tr>
      <w:tr w:rsidR="00564BFE" w:rsidRPr="00000EC4" w:rsidTr="0019188D">
        <w:trPr>
          <w:trHeight w:val="168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FE" w:rsidRPr="00000EC4" w:rsidRDefault="00564BFE" w:rsidP="00B13232">
            <w:pPr>
              <w:autoSpaceDE w:val="0"/>
              <w:autoSpaceDN w:val="0"/>
              <w:adjustRightInd w:val="0"/>
              <w:jc w:val="center"/>
            </w:pPr>
            <w:r w:rsidRPr="00000EC4">
              <w:t>1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FE" w:rsidRPr="00000EC4" w:rsidRDefault="00564BFE" w:rsidP="00B13232">
            <w:pPr>
              <w:autoSpaceDE w:val="0"/>
              <w:autoSpaceDN w:val="0"/>
              <w:adjustRightInd w:val="0"/>
              <w:jc w:val="center"/>
            </w:pPr>
            <w:r w:rsidRPr="00000EC4"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FE" w:rsidRPr="00000EC4" w:rsidRDefault="00564BFE" w:rsidP="00B13232">
            <w:pPr>
              <w:autoSpaceDE w:val="0"/>
              <w:autoSpaceDN w:val="0"/>
              <w:adjustRightInd w:val="0"/>
              <w:jc w:val="center"/>
            </w:pPr>
            <w:r w:rsidRPr="00000EC4"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FE" w:rsidRPr="00000EC4" w:rsidRDefault="00564BFE" w:rsidP="00B13232">
            <w:pPr>
              <w:autoSpaceDE w:val="0"/>
              <w:autoSpaceDN w:val="0"/>
              <w:adjustRightInd w:val="0"/>
              <w:jc w:val="center"/>
            </w:pPr>
            <w:r w:rsidRPr="00000EC4"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FE" w:rsidRPr="00000EC4" w:rsidRDefault="00564BFE" w:rsidP="00B13232">
            <w:pPr>
              <w:autoSpaceDE w:val="0"/>
              <w:autoSpaceDN w:val="0"/>
              <w:adjustRightInd w:val="0"/>
              <w:jc w:val="center"/>
            </w:pPr>
            <w:r w:rsidRPr="00000EC4">
              <w:t>5</w:t>
            </w:r>
          </w:p>
        </w:tc>
      </w:tr>
      <w:tr w:rsidR="008954EE" w:rsidRPr="00000EC4" w:rsidTr="00864305"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EE" w:rsidRPr="00000EC4" w:rsidRDefault="008954EE" w:rsidP="00B13232">
            <w:pPr>
              <w:autoSpaceDE w:val="0"/>
              <w:autoSpaceDN w:val="0"/>
              <w:adjustRightInd w:val="0"/>
              <w:jc w:val="both"/>
            </w:pPr>
            <w:r w:rsidRPr="00000EC4">
              <w:t xml:space="preserve">В целом по </w:t>
            </w:r>
            <w:r>
              <w:t>муниципальной</w:t>
            </w:r>
            <w:r w:rsidRPr="00000EC4">
              <w:t xml:space="preserve"> программе,</w:t>
            </w:r>
          </w:p>
          <w:p w:rsidR="008954EE" w:rsidRPr="00000EC4" w:rsidRDefault="008954EE" w:rsidP="00B13232">
            <w:pPr>
              <w:autoSpaceDE w:val="0"/>
              <w:autoSpaceDN w:val="0"/>
              <w:adjustRightInd w:val="0"/>
              <w:jc w:val="both"/>
            </w:pPr>
            <w:r w:rsidRPr="00000EC4">
              <w:t>в том числе: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EE" w:rsidRPr="00F8662D" w:rsidRDefault="00F8662D" w:rsidP="00864305">
            <w:pPr>
              <w:autoSpaceDE w:val="0"/>
              <w:autoSpaceDN w:val="0"/>
              <w:adjustRightInd w:val="0"/>
              <w:jc w:val="center"/>
            </w:pPr>
            <w:r w:rsidRPr="00F8662D">
              <w:t>3</w:t>
            </w:r>
            <w:r w:rsidR="00214057" w:rsidRPr="00F8662D"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EE" w:rsidRPr="00F8662D" w:rsidRDefault="00F8662D" w:rsidP="00864305">
            <w:pPr>
              <w:autoSpaceDE w:val="0"/>
              <w:autoSpaceDN w:val="0"/>
              <w:adjustRightInd w:val="0"/>
              <w:jc w:val="center"/>
            </w:pPr>
            <w:r w:rsidRPr="00F8662D">
              <w:t>1</w:t>
            </w:r>
            <w:r w:rsidR="00711604" w:rsidRPr="00F8662D"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EE" w:rsidRPr="00F8662D" w:rsidRDefault="00F8662D" w:rsidP="00864305">
            <w:pPr>
              <w:autoSpaceDE w:val="0"/>
              <w:autoSpaceDN w:val="0"/>
              <w:adjustRightInd w:val="0"/>
              <w:jc w:val="center"/>
            </w:pPr>
            <w:r w:rsidRPr="00F8662D">
              <w:t>1</w:t>
            </w:r>
            <w:r w:rsidR="00711604" w:rsidRPr="00F8662D"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EE" w:rsidRPr="00F8662D" w:rsidRDefault="00F8662D" w:rsidP="00864305">
            <w:pPr>
              <w:autoSpaceDE w:val="0"/>
              <w:autoSpaceDN w:val="0"/>
              <w:adjustRightInd w:val="0"/>
              <w:jc w:val="center"/>
            </w:pPr>
            <w:r w:rsidRPr="00F8662D">
              <w:t>1</w:t>
            </w:r>
            <w:r w:rsidR="00711604" w:rsidRPr="00F8662D">
              <w:t>,0</w:t>
            </w:r>
          </w:p>
        </w:tc>
      </w:tr>
      <w:tr w:rsidR="008954EE" w:rsidRPr="00000EC4" w:rsidTr="00864305"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EE" w:rsidRPr="00000EC4" w:rsidRDefault="008954EE" w:rsidP="00B13232">
            <w:pPr>
              <w:autoSpaceDE w:val="0"/>
              <w:autoSpaceDN w:val="0"/>
              <w:adjustRightInd w:val="0"/>
              <w:jc w:val="both"/>
            </w:pPr>
            <w:r w:rsidRPr="00000EC4">
              <w:t>федеральный бюджет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EE" w:rsidRPr="00F8662D" w:rsidRDefault="008954EE" w:rsidP="00864305">
            <w:pPr>
              <w:autoSpaceDE w:val="0"/>
              <w:autoSpaceDN w:val="0"/>
              <w:adjustRightInd w:val="0"/>
              <w:jc w:val="center"/>
            </w:pPr>
            <w:r w:rsidRPr="00F8662D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EE" w:rsidRPr="00F8662D" w:rsidRDefault="008954EE" w:rsidP="00864305">
            <w:pPr>
              <w:autoSpaceDE w:val="0"/>
              <w:autoSpaceDN w:val="0"/>
              <w:adjustRightInd w:val="0"/>
              <w:jc w:val="center"/>
            </w:pPr>
            <w:r w:rsidRPr="00F8662D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EE" w:rsidRPr="00F8662D" w:rsidRDefault="008954EE" w:rsidP="00864305">
            <w:pPr>
              <w:autoSpaceDE w:val="0"/>
              <w:autoSpaceDN w:val="0"/>
              <w:adjustRightInd w:val="0"/>
              <w:jc w:val="center"/>
            </w:pPr>
            <w:r w:rsidRPr="00F8662D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EE" w:rsidRPr="00F8662D" w:rsidRDefault="008954EE" w:rsidP="00864305">
            <w:pPr>
              <w:autoSpaceDE w:val="0"/>
              <w:autoSpaceDN w:val="0"/>
              <w:adjustRightInd w:val="0"/>
              <w:jc w:val="center"/>
            </w:pPr>
            <w:r w:rsidRPr="00F8662D">
              <w:t>0,0</w:t>
            </w:r>
          </w:p>
        </w:tc>
      </w:tr>
      <w:tr w:rsidR="008954EE" w:rsidRPr="00000EC4" w:rsidTr="00864305"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EE" w:rsidRPr="00000EC4" w:rsidRDefault="008954EE" w:rsidP="00B13232">
            <w:pPr>
              <w:autoSpaceDE w:val="0"/>
              <w:autoSpaceDN w:val="0"/>
              <w:adjustRightInd w:val="0"/>
              <w:jc w:val="both"/>
            </w:pPr>
            <w:r w:rsidRPr="00000EC4">
              <w:t>областной бюджет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EE" w:rsidRPr="00F8662D" w:rsidRDefault="008954EE" w:rsidP="00864305">
            <w:pPr>
              <w:autoSpaceDE w:val="0"/>
              <w:autoSpaceDN w:val="0"/>
              <w:adjustRightInd w:val="0"/>
              <w:jc w:val="center"/>
            </w:pPr>
            <w:r w:rsidRPr="00F8662D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EE" w:rsidRPr="00F8662D" w:rsidRDefault="008954EE" w:rsidP="00864305">
            <w:pPr>
              <w:autoSpaceDE w:val="0"/>
              <w:autoSpaceDN w:val="0"/>
              <w:adjustRightInd w:val="0"/>
              <w:jc w:val="center"/>
            </w:pPr>
            <w:r w:rsidRPr="00F8662D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EE" w:rsidRPr="00F8662D" w:rsidRDefault="008954EE" w:rsidP="00864305">
            <w:pPr>
              <w:autoSpaceDE w:val="0"/>
              <w:autoSpaceDN w:val="0"/>
              <w:adjustRightInd w:val="0"/>
              <w:jc w:val="center"/>
            </w:pPr>
            <w:r w:rsidRPr="00F8662D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EE" w:rsidRPr="00F8662D" w:rsidRDefault="008954EE" w:rsidP="00864305">
            <w:pPr>
              <w:autoSpaceDE w:val="0"/>
              <w:autoSpaceDN w:val="0"/>
              <w:adjustRightInd w:val="0"/>
              <w:jc w:val="center"/>
            </w:pPr>
            <w:r w:rsidRPr="00F8662D">
              <w:t>0,0</w:t>
            </w:r>
          </w:p>
        </w:tc>
      </w:tr>
      <w:tr w:rsidR="008954EE" w:rsidRPr="00000EC4" w:rsidTr="00864305"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EE" w:rsidRPr="00000EC4" w:rsidRDefault="008954EE" w:rsidP="00B13232">
            <w:pPr>
              <w:autoSpaceDE w:val="0"/>
              <w:autoSpaceDN w:val="0"/>
              <w:adjustRightInd w:val="0"/>
              <w:jc w:val="both"/>
            </w:pPr>
            <w:r w:rsidRPr="00000EC4">
              <w:t>местные бюджеты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EE" w:rsidRPr="00F8662D" w:rsidRDefault="00F8662D" w:rsidP="00864305">
            <w:pPr>
              <w:autoSpaceDE w:val="0"/>
              <w:autoSpaceDN w:val="0"/>
              <w:adjustRightInd w:val="0"/>
              <w:jc w:val="center"/>
            </w:pPr>
            <w:r w:rsidRPr="00F8662D">
              <w:t>3</w:t>
            </w:r>
            <w:r w:rsidR="00711604" w:rsidRPr="00F8662D"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EE" w:rsidRPr="00F8662D" w:rsidRDefault="00F8662D" w:rsidP="00864305">
            <w:pPr>
              <w:autoSpaceDE w:val="0"/>
              <w:autoSpaceDN w:val="0"/>
              <w:adjustRightInd w:val="0"/>
              <w:jc w:val="center"/>
            </w:pPr>
            <w:r w:rsidRPr="00F8662D">
              <w:t>1</w:t>
            </w:r>
            <w:r w:rsidR="00711604" w:rsidRPr="00F8662D"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EE" w:rsidRPr="00F8662D" w:rsidRDefault="00F8662D" w:rsidP="00864305">
            <w:pPr>
              <w:autoSpaceDE w:val="0"/>
              <w:autoSpaceDN w:val="0"/>
              <w:adjustRightInd w:val="0"/>
              <w:jc w:val="center"/>
            </w:pPr>
            <w:r w:rsidRPr="00F8662D">
              <w:t>1</w:t>
            </w:r>
            <w:r w:rsidR="00711604" w:rsidRPr="00F8662D"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EE" w:rsidRPr="00F8662D" w:rsidRDefault="00F8662D" w:rsidP="00864305">
            <w:pPr>
              <w:autoSpaceDE w:val="0"/>
              <w:autoSpaceDN w:val="0"/>
              <w:adjustRightInd w:val="0"/>
              <w:jc w:val="center"/>
            </w:pPr>
            <w:r w:rsidRPr="00F8662D">
              <w:t>1</w:t>
            </w:r>
            <w:r w:rsidR="00711604" w:rsidRPr="00F8662D">
              <w:t>,0</w:t>
            </w:r>
          </w:p>
        </w:tc>
      </w:tr>
      <w:tr w:rsidR="008954EE" w:rsidRPr="00000EC4" w:rsidTr="00864305"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EE" w:rsidRPr="00000EC4" w:rsidRDefault="008954EE" w:rsidP="00B13232">
            <w:pPr>
              <w:autoSpaceDE w:val="0"/>
              <w:autoSpaceDN w:val="0"/>
              <w:adjustRightInd w:val="0"/>
              <w:jc w:val="both"/>
            </w:pPr>
            <w:r w:rsidRPr="00000EC4">
              <w:t>внебюджетные средства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EE" w:rsidRPr="00F8662D" w:rsidRDefault="008954EE" w:rsidP="00864305">
            <w:pPr>
              <w:autoSpaceDE w:val="0"/>
              <w:autoSpaceDN w:val="0"/>
              <w:adjustRightInd w:val="0"/>
              <w:jc w:val="center"/>
            </w:pPr>
            <w:r w:rsidRPr="00F8662D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EE" w:rsidRPr="00F8662D" w:rsidRDefault="008954EE" w:rsidP="00864305">
            <w:pPr>
              <w:autoSpaceDE w:val="0"/>
              <w:autoSpaceDN w:val="0"/>
              <w:adjustRightInd w:val="0"/>
              <w:jc w:val="center"/>
            </w:pPr>
            <w:r w:rsidRPr="00F8662D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EE" w:rsidRPr="00F8662D" w:rsidRDefault="008954EE" w:rsidP="00864305">
            <w:pPr>
              <w:autoSpaceDE w:val="0"/>
              <w:autoSpaceDN w:val="0"/>
              <w:adjustRightInd w:val="0"/>
              <w:jc w:val="center"/>
            </w:pPr>
            <w:r w:rsidRPr="00F8662D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EE" w:rsidRPr="00F8662D" w:rsidRDefault="008954EE" w:rsidP="00864305">
            <w:pPr>
              <w:autoSpaceDE w:val="0"/>
              <w:autoSpaceDN w:val="0"/>
              <w:adjustRightInd w:val="0"/>
              <w:jc w:val="center"/>
            </w:pPr>
            <w:r w:rsidRPr="00F8662D">
              <w:t>0,0</w:t>
            </w:r>
          </w:p>
        </w:tc>
      </w:tr>
    </w:tbl>
    <w:p w:rsidR="00C86349" w:rsidRDefault="00C86349">
      <w:pPr>
        <w:jc w:val="center"/>
        <w:rPr>
          <w:sz w:val="28"/>
          <w:szCs w:val="28"/>
        </w:rPr>
      </w:pPr>
    </w:p>
    <w:p w:rsidR="005303E5" w:rsidRDefault="005303E5">
      <w:pPr>
        <w:jc w:val="center"/>
        <w:rPr>
          <w:sz w:val="28"/>
          <w:szCs w:val="28"/>
        </w:rPr>
      </w:pPr>
    </w:p>
    <w:p w:rsidR="0019188D" w:rsidRDefault="0019188D">
      <w:pPr>
        <w:jc w:val="center"/>
        <w:rPr>
          <w:sz w:val="28"/>
          <w:szCs w:val="28"/>
        </w:rPr>
      </w:pPr>
    </w:p>
    <w:p w:rsidR="0019188D" w:rsidRDefault="0019188D">
      <w:pPr>
        <w:jc w:val="center"/>
        <w:rPr>
          <w:sz w:val="28"/>
          <w:szCs w:val="28"/>
        </w:rPr>
      </w:pPr>
    </w:p>
    <w:p w:rsidR="0019188D" w:rsidRDefault="0019188D">
      <w:pPr>
        <w:jc w:val="center"/>
        <w:rPr>
          <w:sz w:val="28"/>
          <w:szCs w:val="28"/>
        </w:rPr>
      </w:pPr>
    </w:p>
    <w:p w:rsidR="0019188D" w:rsidRDefault="0019188D">
      <w:pPr>
        <w:jc w:val="center"/>
        <w:rPr>
          <w:sz w:val="28"/>
          <w:szCs w:val="28"/>
          <w:lang w:val="en-US"/>
        </w:rPr>
      </w:pPr>
    </w:p>
    <w:p w:rsidR="00AC08C4" w:rsidRDefault="00AC08C4">
      <w:pPr>
        <w:jc w:val="center"/>
        <w:rPr>
          <w:sz w:val="28"/>
          <w:szCs w:val="28"/>
        </w:rPr>
      </w:pPr>
    </w:p>
    <w:p w:rsidR="00BD1AFC" w:rsidRDefault="00BD1AFC">
      <w:pPr>
        <w:jc w:val="center"/>
        <w:rPr>
          <w:sz w:val="28"/>
          <w:szCs w:val="28"/>
        </w:rPr>
      </w:pPr>
    </w:p>
    <w:p w:rsidR="00BD1AFC" w:rsidRDefault="00BD1AFC">
      <w:pPr>
        <w:jc w:val="center"/>
        <w:rPr>
          <w:sz w:val="28"/>
          <w:szCs w:val="28"/>
        </w:rPr>
      </w:pPr>
    </w:p>
    <w:p w:rsidR="00BD1AFC" w:rsidRDefault="00BD1AFC">
      <w:pPr>
        <w:jc w:val="center"/>
        <w:rPr>
          <w:sz w:val="28"/>
          <w:szCs w:val="28"/>
        </w:rPr>
      </w:pPr>
    </w:p>
    <w:p w:rsidR="00BD1AFC" w:rsidRPr="00BD1AFC" w:rsidRDefault="00BD1AFC">
      <w:pPr>
        <w:jc w:val="center"/>
        <w:rPr>
          <w:sz w:val="28"/>
          <w:szCs w:val="28"/>
        </w:rPr>
      </w:pPr>
    </w:p>
    <w:p w:rsidR="005303E5" w:rsidRPr="00F8662D" w:rsidRDefault="005303E5" w:rsidP="005303E5">
      <w:pPr>
        <w:ind w:left="6237"/>
        <w:jc w:val="both"/>
      </w:pPr>
      <w:r w:rsidRPr="00F8662D">
        <w:lastRenderedPageBreak/>
        <w:t xml:space="preserve">Приложение </w:t>
      </w:r>
    </w:p>
    <w:p w:rsidR="005303E5" w:rsidRPr="00F8662D" w:rsidRDefault="005303E5" w:rsidP="005303E5">
      <w:pPr>
        <w:ind w:left="6237"/>
        <w:jc w:val="both"/>
      </w:pPr>
      <w:r w:rsidRPr="00F8662D">
        <w:t>к Паспорту муниципальной программы</w:t>
      </w:r>
      <w:r w:rsidR="0019188D" w:rsidRPr="00F8662D">
        <w:t xml:space="preserve"> «</w:t>
      </w:r>
      <w:r w:rsidR="00F8662D" w:rsidRPr="00F8662D">
        <w:t>Развитие малого и среднего предпринимательства на территории Вязьма-Брянского сельского поселения Вяземского района Смоленской области</w:t>
      </w:r>
      <w:r w:rsidR="0019188D" w:rsidRPr="00F8662D">
        <w:t>»</w:t>
      </w:r>
    </w:p>
    <w:p w:rsidR="005303E5" w:rsidRPr="00F8662D" w:rsidRDefault="005303E5">
      <w:pPr>
        <w:jc w:val="center"/>
        <w:rPr>
          <w:sz w:val="28"/>
          <w:szCs w:val="28"/>
        </w:rPr>
      </w:pPr>
    </w:p>
    <w:p w:rsidR="005303E5" w:rsidRPr="00F8662D" w:rsidRDefault="00F52AFA" w:rsidP="005303E5">
      <w:pPr>
        <w:pStyle w:val="a3"/>
        <w:jc w:val="center"/>
        <w:rPr>
          <w:b/>
          <w:sz w:val="26"/>
          <w:szCs w:val="26"/>
        </w:rPr>
      </w:pPr>
      <w:r w:rsidRPr="00F8662D">
        <w:rPr>
          <w:b/>
          <w:sz w:val="26"/>
          <w:szCs w:val="26"/>
        </w:rPr>
        <w:t xml:space="preserve">Раздел 2. </w:t>
      </w:r>
      <w:r w:rsidR="005303E5" w:rsidRPr="00F8662D">
        <w:rPr>
          <w:b/>
          <w:sz w:val="26"/>
          <w:szCs w:val="26"/>
        </w:rPr>
        <w:t>Сведения о региональных проектах.</w:t>
      </w:r>
    </w:p>
    <w:p w:rsidR="00F52AFA" w:rsidRPr="00F8662D" w:rsidRDefault="00F52AFA" w:rsidP="005303E5">
      <w:pPr>
        <w:pStyle w:val="a3"/>
        <w:jc w:val="center"/>
        <w:rPr>
          <w:sz w:val="26"/>
          <w:szCs w:val="26"/>
        </w:rPr>
      </w:pPr>
    </w:p>
    <w:p w:rsidR="005303E5" w:rsidRPr="00F8662D" w:rsidRDefault="005303E5" w:rsidP="005303E5">
      <w:pPr>
        <w:pStyle w:val="a3"/>
        <w:jc w:val="center"/>
        <w:rPr>
          <w:sz w:val="26"/>
          <w:szCs w:val="26"/>
        </w:rPr>
      </w:pPr>
      <w:r w:rsidRPr="00F8662D">
        <w:rPr>
          <w:sz w:val="26"/>
          <w:szCs w:val="26"/>
        </w:rPr>
        <w:t>Финансирование по региональным проектам не предусмотрено.</w:t>
      </w:r>
    </w:p>
    <w:p w:rsidR="005303E5" w:rsidRPr="00F8662D" w:rsidRDefault="005303E5" w:rsidP="005303E5">
      <w:pPr>
        <w:pStyle w:val="a3"/>
        <w:jc w:val="center"/>
        <w:rPr>
          <w:sz w:val="18"/>
          <w:szCs w:val="18"/>
        </w:rPr>
      </w:pPr>
    </w:p>
    <w:p w:rsidR="005303E5" w:rsidRPr="00F8662D" w:rsidRDefault="00F52AFA" w:rsidP="005303E5">
      <w:pPr>
        <w:pStyle w:val="a3"/>
        <w:jc w:val="center"/>
        <w:rPr>
          <w:b/>
          <w:sz w:val="26"/>
          <w:szCs w:val="26"/>
        </w:rPr>
      </w:pPr>
      <w:r w:rsidRPr="00F8662D">
        <w:rPr>
          <w:b/>
          <w:sz w:val="26"/>
          <w:szCs w:val="26"/>
        </w:rPr>
        <w:t xml:space="preserve">Раздел 3. </w:t>
      </w:r>
      <w:r w:rsidR="005303E5" w:rsidRPr="00F8662D">
        <w:rPr>
          <w:b/>
          <w:sz w:val="26"/>
          <w:szCs w:val="26"/>
        </w:rPr>
        <w:t>Сведения о ведомственных проектах.</w:t>
      </w:r>
    </w:p>
    <w:p w:rsidR="00F52AFA" w:rsidRPr="00F8662D" w:rsidRDefault="00F52AFA" w:rsidP="005303E5">
      <w:pPr>
        <w:pStyle w:val="a3"/>
        <w:jc w:val="center"/>
        <w:rPr>
          <w:sz w:val="26"/>
          <w:szCs w:val="26"/>
        </w:rPr>
      </w:pPr>
    </w:p>
    <w:p w:rsidR="005303E5" w:rsidRPr="00F8662D" w:rsidRDefault="005303E5" w:rsidP="005303E5">
      <w:pPr>
        <w:pStyle w:val="a3"/>
        <w:jc w:val="center"/>
        <w:rPr>
          <w:sz w:val="26"/>
          <w:szCs w:val="26"/>
        </w:rPr>
      </w:pPr>
      <w:r w:rsidRPr="00F8662D">
        <w:rPr>
          <w:sz w:val="26"/>
          <w:szCs w:val="26"/>
        </w:rPr>
        <w:t>Финансирование по ведомственным проектам не предусмотрено.</w:t>
      </w:r>
    </w:p>
    <w:p w:rsidR="005303E5" w:rsidRPr="00F8662D" w:rsidRDefault="005303E5" w:rsidP="005303E5">
      <w:pPr>
        <w:jc w:val="center"/>
        <w:rPr>
          <w:sz w:val="18"/>
          <w:szCs w:val="18"/>
        </w:rPr>
      </w:pPr>
    </w:p>
    <w:p w:rsidR="005303E5" w:rsidRPr="00F8662D" w:rsidRDefault="0019188D" w:rsidP="005303E5">
      <w:pPr>
        <w:ind w:firstLine="540"/>
        <w:jc w:val="center"/>
        <w:rPr>
          <w:b/>
          <w:sz w:val="26"/>
          <w:szCs w:val="26"/>
        </w:rPr>
      </w:pPr>
      <w:r w:rsidRPr="00F8662D">
        <w:rPr>
          <w:b/>
          <w:sz w:val="26"/>
          <w:szCs w:val="26"/>
        </w:rPr>
        <w:t xml:space="preserve">Раздел </w:t>
      </w:r>
      <w:r w:rsidR="00F52AFA" w:rsidRPr="00F8662D">
        <w:rPr>
          <w:b/>
          <w:sz w:val="26"/>
          <w:szCs w:val="26"/>
        </w:rPr>
        <w:t>4</w:t>
      </w:r>
      <w:r w:rsidRPr="00F8662D">
        <w:rPr>
          <w:b/>
          <w:sz w:val="26"/>
          <w:szCs w:val="26"/>
        </w:rPr>
        <w:t xml:space="preserve">. </w:t>
      </w:r>
      <w:r w:rsidR="005303E5" w:rsidRPr="00F8662D">
        <w:rPr>
          <w:b/>
          <w:sz w:val="26"/>
          <w:szCs w:val="26"/>
        </w:rPr>
        <w:t>Паспорта комплексов процессных мероприятий.</w:t>
      </w:r>
    </w:p>
    <w:p w:rsidR="005303E5" w:rsidRPr="00F8662D" w:rsidRDefault="005303E5" w:rsidP="005303E5">
      <w:pPr>
        <w:jc w:val="center"/>
        <w:rPr>
          <w:sz w:val="18"/>
          <w:szCs w:val="18"/>
        </w:rPr>
      </w:pPr>
    </w:p>
    <w:p w:rsidR="005303E5" w:rsidRPr="00F8662D" w:rsidRDefault="005303E5" w:rsidP="005303E5">
      <w:pPr>
        <w:jc w:val="center"/>
        <w:rPr>
          <w:b/>
          <w:sz w:val="26"/>
          <w:szCs w:val="26"/>
        </w:rPr>
      </w:pPr>
      <w:r w:rsidRPr="00F8662D">
        <w:rPr>
          <w:b/>
          <w:sz w:val="26"/>
          <w:szCs w:val="26"/>
        </w:rPr>
        <w:t xml:space="preserve">ПАСПОРТ </w:t>
      </w:r>
    </w:p>
    <w:p w:rsidR="005303E5" w:rsidRPr="00F8662D" w:rsidRDefault="005303E5" w:rsidP="005303E5">
      <w:pPr>
        <w:jc w:val="center"/>
        <w:rPr>
          <w:b/>
          <w:sz w:val="26"/>
          <w:szCs w:val="26"/>
        </w:rPr>
      </w:pPr>
      <w:r w:rsidRPr="00F8662D">
        <w:rPr>
          <w:b/>
          <w:sz w:val="26"/>
          <w:szCs w:val="26"/>
        </w:rPr>
        <w:t>комплекса процессных мероприятий «</w:t>
      </w:r>
      <w:r w:rsidR="00F8662D" w:rsidRPr="00F8662D">
        <w:rPr>
          <w:b/>
        </w:rPr>
        <w:t>Развитие малого и среднего предпринимательства</w:t>
      </w:r>
      <w:r w:rsidRPr="00F8662D">
        <w:rPr>
          <w:b/>
          <w:sz w:val="26"/>
          <w:szCs w:val="26"/>
        </w:rPr>
        <w:t>»</w:t>
      </w:r>
    </w:p>
    <w:p w:rsidR="005303E5" w:rsidRDefault="005303E5" w:rsidP="005303E5">
      <w:pPr>
        <w:jc w:val="center"/>
        <w:rPr>
          <w:b/>
          <w:sz w:val="18"/>
          <w:szCs w:val="18"/>
        </w:rPr>
      </w:pPr>
    </w:p>
    <w:p w:rsidR="000608C0" w:rsidRPr="00F8662D" w:rsidRDefault="000608C0" w:rsidP="005303E5">
      <w:pPr>
        <w:jc w:val="center"/>
        <w:rPr>
          <w:b/>
          <w:sz w:val="18"/>
          <w:szCs w:val="18"/>
        </w:rPr>
      </w:pPr>
    </w:p>
    <w:p w:rsidR="005303E5" w:rsidRPr="00F8662D" w:rsidRDefault="000F4B80" w:rsidP="005303E5">
      <w:pPr>
        <w:jc w:val="center"/>
        <w:rPr>
          <w:b/>
          <w:sz w:val="26"/>
          <w:szCs w:val="26"/>
        </w:rPr>
      </w:pPr>
      <w:r w:rsidRPr="00F8662D">
        <w:rPr>
          <w:b/>
          <w:sz w:val="26"/>
          <w:szCs w:val="26"/>
        </w:rPr>
        <w:t>1.</w:t>
      </w:r>
      <w:r w:rsidR="005303E5" w:rsidRPr="00F8662D">
        <w:rPr>
          <w:b/>
          <w:sz w:val="26"/>
          <w:szCs w:val="26"/>
        </w:rPr>
        <w:t>Общие положения</w:t>
      </w:r>
    </w:p>
    <w:p w:rsidR="00226A84" w:rsidRPr="00226A84" w:rsidRDefault="00226A84" w:rsidP="005303E5">
      <w:pPr>
        <w:jc w:val="center"/>
        <w:rPr>
          <w:b/>
          <w:sz w:val="18"/>
          <w:szCs w:val="1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946"/>
      </w:tblGrid>
      <w:tr w:rsidR="005303E5" w:rsidRPr="00C80BDF" w:rsidTr="00226A84">
        <w:tc>
          <w:tcPr>
            <w:tcW w:w="2943" w:type="dxa"/>
          </w:tcPr>
          <w:p w:rsidR="005303E5" w:rsidRPr="00226A84" w:rsidRDefault="005303E5" w:rsidP="00226A84">
            <w:pPr>
              <w:pStyle w:val="a3"/>
              <w:jc w:val="both"/>
              <w:rPr>
                <w:sz w:val="24"/>
                <w:szCs w:val="24"/>
              </w:rPr>
            </w:pPr>
            <w:r w:rsidRPr="00226A84">
              <w:rPr>
                <w:sz w:val="24"/>
                <w:szCs w:val="24"/>
              </w:rPr>
              <w:t>Ответственный за выполнение комплекса процессных мероприятий</w:t>
            </w:r>
          </w:p>
        </w:tc>
        <w:tc>
          <w:tcPr>
            <w:tcW w:w="6946" w:type="dxa"/>
          </w:tcPr>
          <w:p w:rsidR="005303E5" w:rsidRPr="00226A84" w:rsidRDefault="005303E5" w:rsidP="00E91F0A">
            <w:pPr>
              <w:pStyle w:val="a3"/>
              <w:jc w:val="both"/>
              <w:rPr>
                <w:sz w:val="24"/>
                <w:szCs w:val="24"/>
              </w:rPr>
            </w:pPr>
            <w:r w:rsidRPr="00226A84">
              <w:rPr>
                <w:sz w:val="24"/>
                <w:szCs w:val="24"/>
              </w:rPr>
              <w:t>Администраци</w:t>
            </w:r>
            <w:r w:rsidR="00E91F0A">
              <w:rPr>
                <w:sz w:val="24"/>
                <w:szCs w:val="24"/>
              </w:rPr>
              <w:t>я</w:t>
            </w:r>
            <w:r w:rsidRPr="00226A84">
              <w:rPr>
                <w:sz w:val="24"/>
                <w:szCs w:val="24"/>
              </w:rPr>
              <w:t xml:space="preserve"> </w:t>
            </w:r>
            <w:r w:rsidR="00226A84" w:rsidRPr="00226A84">
              <w:rPr>
                <w:sz w:val="24"/>
                <w:szCs w:val="24"/>
              </w:rPr>
              <w:t>Вязьма-Брянского</w:t>
            </w:r>
            <w:r w:rsidRPr="00226A84">
              <w:rPr>
                <w:sz w:val="24"/>
                <w:szCs w:val="24"/>
              </w:rPr>
              <w:t xml:space="preserve"> сельского поселения </w:t>
            </w:r>
            <w:r w:rsidR="00226A84" w:rsidRPr="00226A84">
              <w:rPr>
                <w:sz w:val="24"/>
                <w:szCs w:val="24"/>
              </w:rPr>
              <w:t>Вяземского</w:t>
            </w:r>
            <w:r w:rsidRPr="00226A84">
              <w:rPr>
                <w:sz w:val="24"/>
                <w:szCs w:val="24"/>
              </w:rPr>
              <w:t xml:space="preserve"> района Смоленской области</w:t>
            </w:r>
          </w:p>
        </w:tc>
      </w:tr>
      <w:tr w:rsidR="005303E5" w:rsidRPr="00C80BDF" w:rsidTr="00226A84">
        <w:tc>
          <w:tcPr>
            <w:tcW w:w="2943" w:type="dxa"/>
          </w:tcPr>
          <w:p w:rsidR="005303E5" w:rsidRPr="00226A84" w:rsidRDefault="005303E5" w:rsidP="00226A84">
            <w:pPr>
              <w:pStyle w:val="a3"/>
              <w:jc w:val="both"/>
              <w:rPr>
                <w:sz w:val="24"/>
                <w:szCs w:val="24"/>
              </w:rPr>
            </w:pPr>
            <w:r w:rsidRPr="00226A84">
              <w:rPr>
                <w:sz w:val="24"/>
                <w:szCs w:val="24"/>
              </w:rPr>
              <w:t>Связь с муниципальной программой</w:t>
            </w:r>
          </w:p>
        </w:tc>
        <w:tc>
          <w:tcPr>
            <w:tcW w:w="6946" w:type="dxa"/>
          </w:tcPr>
          <w:p w:rsidR="005303E5" w:rsidRPr="000608C0" w:rsidRDefault="00226A84" w:rsidP="00226A84">
            <w:pPr>
              <w:pStyle w:val="a3"/>
              <w:jc w:val="both"/>
              <w:rPr>
                <w:sz w:val="24"/>
                <w:szCs w:val="24"/>
              </w:rPr>
            </w:pPr>
            <w:r w:rsidRPr="000608C0">
              <w:rPr>
                <w:sz w:val="24"/>
                <w:szCs w:val="24"/>
              </w:rPr>
              <w:t>М</w:t>
            </w:r>
            <w:r w:rsidR="005303E5" w:rsidRPr="000608C0">
              <w:rPr>
                <w:sz w:val="24"/>
                <w:szCs w:val="24"/>
              </w:rPr>
              <w:t xml:space="preserve">униципальная программа </w:t>
            </w:r>
            <w:r w:rsidR="00711604" w:rsidRPr="000608C0">
              <w:rPr>
                <w:sz w:val="24"/>
                <w:szCs w:val="24"/>
              </w:rPr>
              <w:t>«</w:t>
            </w:r>
            <w:r w:rsidR="000608C0" w:rsidRPr="000608C0">
              <w:rPr>
                <w:sz w:val="24"/>
                <w:szCs w:val="24"/>
              </w:rPr>
              <w:t>Развитие малого и среднего предпринимательства на территории Вязьма-Брянского сельского поселения Вяземского района Смоленской области</w:t>
            </w:r>
            <w:r w:rsidR="00711604" w:rsidRPr="000608C0">
              <w:rPr>
                <w:sz w:val="24"/>
                <w:szCs w:val="24"/>
              </w:rPr>
              <w:t>»</w:t>
            </w:r>
          </w:p>
        </w:tc>
      </w:tr>
    </w:tbl>
    <w:p w:rsidR="005303E5" w:rsidRPr="00FF3EB6" w:rsidRDefault="005303E5" w:rsidP="005303E5">
      <w:pPr>
        <w:jc w:val="center"/>
        <w:rPr>
          <w:b/>
          <w:sz w:val="18"/>
          <w:szCs w:val="18"/>
        </w:rPr>
      </w:pPr>
    </w:p>
    <w:p w:rsidR="005303E5" w:rsidRPr="00864305" w:rsidRDefault="000F4B80" w:rsidP="005303E5">
      <w:pPr>
        <w:jc w:val="center"/>
        <w:rPr>
          <w:b/>
          <w:sz w:val="26"/>
          <w:szCs w:val="26"/>
        </w:rPr>
      </w:pPr>
      <w:r w:rsidRPr="00864305">
        <w:rPr>
          <w:b/>
          <w:sz w:val="26"/>
          <w:szCs w:val="26"/>
        </w:rPr>
        <w:t>2.</w:t>
      </w:r>
      <w:r w:rsidR="005303E5" w:rsidRPr="00864305">
        <w:rPr>
          <w:b/>
          <w:sz w:val="26"/>
          <w:szCs w:val="26"/>
        </w:rPr>
        <w:t>Показатели реализации комплекса процессных мероприятий</w:t>
      </w:r>
    </w:p>
    <w:p w:rsidR="005303E5" w:rsidRPr="00864305" w:rsidRDefault="005303E5" w:rsidP="005303E5">
      <w:pPr>
        <w:jc w:val="center"/>
        <w:rPr>
          <w:b/>
          <w:sz w:val="18"/>
          <w:szCs w:val="1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4084"/>
        <w:gridCol w:w="1418"/>
        <w:gridCol w:w="1276"/>
        <w:gridCol w:w="1275"/>
        <w:gridCol w:w="1276"/>
      </w:tblGrid>
      <w:tr w:rsidR="000F4B80" w:rsidRPr="00C80BDF" w:rsidTr="000F4B80">
        <w:trPr>
          <w:trHeight w:val="276"/>
        </w:trPr>
        <w:tc>
          <w:tcPr>
            <w:tcW w:w="560" w:type="dxa"/>
            <w:vMerge w:val="restart"/>
          </w:tcPr>
          <w:p w:rsidR="000F4B80" w:rsidRPr="00C80BDF" w:rsidRDefault="000F4B80" w:rsidP="00B13232">
            <w:pPr>
              <w:ind w:left="-142" w:right="-82"/>
              <w:jc w:val="center"/>
            </w:pPr>
            <w:r w:rsidRPr="00C80BDF">
              <w:t>№ п/п</w:t>
            </w:r>
          </w:p>
        </w:tc>
        <w:tc>
          <w:tcPr>
            <w:tcW w:w="4084" w:type="dxa"/>
            <w:vMerge w:val="restart"/>
            <w:vAlign w:val="center"/>
          </w:tcPr>
          <w:p w:rsidR="000F4B80" w:rsidRPr="00C80BDF" w:rsidRDefault="000F4B80" w:rsidP="000F4B80">
            <w:pPr>
              <w:jc w:val="center"/>
            </w:pPr>
            <w:r w:rsidRPr="00C80BDF">
              <w:t>Наименование показателя реализации</w:t>
            </w:r>
            <w:r>
              <w:t>, единица измерения</w:t>
            </w:r>
          </w:p>
        </w:tc>
        <w:tc>
          <w:tcPr>
            <w:tcW w:w="1418" w:type="dxa"/>
            <w:vMerge w:val="restart"/>
          </w:tcPr>
          <w:p w:rsidR="000F4B80" w:rsidRPr="00BD1AFC" w:rsidRDefault="000F4B80" w:rsidP="000F4B80">
            <w:pPr>
              <w:jc w:val="center"/>
            </w:pPr>
            <w:r w:rsidRPr="00BD1AFC">
              <w:t>Базовое значение показателя реализации (2023 год)</w:t>
            </w:r>
          </w:p>
        </w:tc>
        <w:tc>
          <w:tcPr>
            <w:tcW w:w="3827" w:type="dxa"/>
            <w:gridSpan w:val="3"/>
            <w:shd w:val="clear" w:color="auto" w:fill="auto"/>
            <w:vAlign w:val="center"/>
          </w:tcPr>
          <w:p w:rsidR="000F4B80" w:rsidRPr="00BD1AFC" w:rsidRDefault="000F4B80" w:rsidP="000F4B80">
            <w:pPr>
              <w:jc w:val="center"/>
            </w:pPr>
            <w:r w:rsidRPr="00BD1AFC"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0F4B80" w:rsidRPr="00C80BDF" w:rsidTr="000F4B80">
        <w:tc>
          <w:tcPr>
            <w:tcW w:w="560" w:type="dxa"/>
            <w:vMerge/>
          </w:tcPr>
          <w:p w:rsidR="000F4B80" w:rsidRPr="00C80BDF" w:rsidRDefault="000F4B80" w:rsidP="00B13232">
            <w:pPr>
              <w:jc w:val="center"/>
            </w:pPr>
          </w:p>
        </w:tc>
        <w:tc>
          <w:tcPr>
            <w:tcW w:w="4084" w:type="dxa"/>
            <w:vMerge/>
          </w:tcPr>
          <w:p w:rsidR="000F4B80" w:rsidRPr="00C80BDF" w:rsidRDefault="000F4B80" w:rsidP="00B13232">
            <w:pPr>
              <w:jc w:val="center"/>
            </w:pPr>
          </w:p>
        </w:tc>
        <w:tc>
          <w:tcPr>
            <w:tcW w:w="1418" w:type="dxa"/>
            <w:vMerge/>
          </w:tcPr>
          <w:p w:rsidR="000F4B80" w:rsidRPr="00C80BDF" w:rsidRDefault="000F4B80" w:rsidP="00B13232">
            <w:pPr>
              <w:jc w:val="center"/>
            </w:pPr>
          </w:p>
        </w:tc>
        <w:tc>
          <w:tcPr>
            <w:tcW w:w="1276" w:type="dxa"/>
          </w:tcPr>
          <w:p w:rsidR="000F4B80" w:rsidRPr="00C80BDF" w:rsidRDefault="000F4B80" w:rsidP="000F4B80">
            <w:pPr>
              <w:ind w:left="-107" w:right="-109"/>
              <w:jc w:val="center"/>
            </w:pPr>
            <w:r w:rsidRPr="00C80BDF">
              <w:t>202</w:t>
            </w:r>
            <w:r>
              <w:t>4</w:t>
            </w:r>
            <w:r w:rsidRPr="00C80BDF">
              <w:t xml:space="preserve"> год</w:t>
            </w:r>
          </w:p>
        </w:tc>
        <w:tc>
          <w:tcPr>
            <w:tcW w:w="1275" w:type="dxa"/>
          </w:tcPr>
          <w:p w:rsidR="000F4B80" w:rsidRPr="00C80BDF" w:rsidRDefault="000F4B80" w:rsidP="000F4B80">
            <w:pPr>
              <w:ind w:left="-107" w:right="-109"/>
              <w:jc w:val="center"/>
            </w:pPr>
            <w:r w:rsidRPr="00C80BDF">
              <w:t>202</w:t>
            </w:r>
            <w:r>
              <w:t>5</w:t>
            </w:r>
            <w:r w:rsidRPr="00C80BDF">
              <w:t xml:space="preserve"> год</w:t>
            </w:r>
          </w:p>
        </w:tc>
        <w:tc>
          <w:tcPr>
            <w:tcW w:w="1276" w:type="dxa"/>
          </w:tcPr>
          <w:p w:rsidR="000F4B80" w:rsidRPr="00C80BDF" w:rsidRDefault="000F4B80" w:rsidP="000F4B80">
            <w:pPr>
              <w:ind w:left="-107" w:right="-109"/>
              <w:jc w:val="center"/>
            </w:pPr>
            <w:r w:rsidRPr="00C80BDF">
              <w:t>202</w:t>
            </w:r>
            <w:r>
              <w:t>6</w:t>
            </w:r>
            <w:r w:rsidRPr="00C80BDF">
              <w:t xml:space="preserve"> год</w:t>
            </w:r>
          </w:p>
        </w:tc>
      </w:tr>
      <w:tr w:rsidR="000F4B80" w:rsidRPr="00C80BDF" w:rsidTr="000F4B80">
        <w:tc>
          <w:tcPr>
            <w:tcW w:w="560" w:type="dxa"/>
          </w:tcPr>
          <w:p w:rsidR="000F4B80" w:rsidRPr="00C80BDF" w:rsidRDefault="000F4B80" w:rsidP="00B13232">
            <w:pPr>
              <w:jc w:val="center"/>
            </w:pPr>
            <w:r w:rsidRPr="00C80BDF">
              <w:t>1</w:t>
            </w:r>
          </w:p>
        </w:tc>
        <w:tc>
          <w:tcPr>
            <w:tcW w:w="4084" w:type="dxa"/>
          </w:tcPr>
          <w:p w:rsidR="000F4B80" w:rsidRPr="00C80BDF" w:rsidRDefault="000F4B80" w:rsidP="00B13232">
            <w:pPr>
              <w:jc w:val="center"/>
            </w:pPr>
            <w:r w:rsidRPr="00C80BDF">
              <w:t>2</w:t>
            </w:r>
          </w:p>
        </w:tc>
        <w:tc>
          <w:tcPr>
            <w:tcW w:w="1418" w:type="dxa"/>
          </w:tcPr>
          <w:p w:rsidR="000F4B80" w:rsidRPr="00C80BDF" w:rsidRDefault="000F4B80" w:rsidP="00B13232">
            <w:pPr>
              <w:jc w:val="center"/>
            </w:pPr>
            <w:r w:rsidRPr="00C80BDF">
              <w:t>4</w:t>
            </w:r>
          </w:p>
        </w:tc>
        <w:tc>
          <w:tcPr>
            <w:tcW w:w="1276" w:type="dxa"/>
          </w:tcPr>
          <w:p w:rsidR="000F4B80" w:rsidRPr="00C80BDF" w:rsidRDefault="000F4B80" w:rsidP="00B13232">
            <w:pPr>
              <w:jc w:val="center"/>
            </w:pPr>
            <w:r w:rsidRPr="00C80BDF">
              <w:t>5</w:t>
            </w:r>
          </w:p>
        </w:tc>
        <w:tc>
          <w:tcPr>
            <w:tcW w:w="1275" w:type="dxa"/>
          </w:tcPr>
          <w:p w:rsidR="000F4B80" w:rsidRPr="00C80BDF" w:rsidRDefault="000F4B80" w:rsidP="00B13232">
            <w:pPr>
              <w:jc w:val="center"/>
            </w:pPr>
            <w:r w:rsidRPr="00C80BDF">
              <w:t>6</w:t>
            </w:r>
          </w:p>
        </w:tc>
        <w:tc>
          <w:tcPr>
            <w:tcW w:w="1276" w:type="dxa"/>
          </w:tcPr>
          <w:p w:rsidR="000F4B80" w:rsidRPr="00C80BDF" w:rsidRDefault="000F4B80" w:rsidP="00B13232">
            <w:pPr>
              <w:jc w:val="center"/>
            </w:pPr>
            <w:r w:rsidRPr="00C80BDF">
              <w:t>7</w:t>
            </w:r>
          </w:p>
        </w:tc>
      </w:tr>
      <w:tr w:rsidR="00BD1AFC" w:rsidRPr="00C80BDF" w:rsidTr="000F4B80">
        <w:tc>
          <w:tcPr>
            <w:tcW w:w="560" w:type="dxa"/>
          </w:tcPr>
          <w:p w:rsidR="00BD1AFC" w:rsidRPr="00C80BDF" w:rsidRDefault="00BD1AFC" w:rsidP="005303E5">
            <w:pPr>
              <w:pStyle w:val="ae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084" w:type="dxa"/>
          </w:tcPr>
          <w:p w:rsidR="00BD1AFC" w:rsidRPr="00EC1D4B" w:rsidRDefault="00BD1AFC" w:rsidP="002F64F3">
            <w:r w:rsidRPr="00EC1D4B">
              <w:t>Количество</w:t>
            </w:r>
            <w:r w:rsidRPr="00EC1D4B">
              <w:rPr>
                <w:color w:val="FF0000"/>
              </w:rPr>
              <w:t xml:space="preserve"> </w:t>
            </w:r>
            <w:r>
              <w:rPr>
                <w:color w:val="000000"/>
              </w:rPr>
              <w:t xml:space="preserve">субъектов малого </w:t>
            </w:r>
            <w:r w:rsidRPr="00EC1D4B">
              <w:rPr>
                <w:color w:val="000000"/>
              </w:rPr>
              <w:t xml:space="preserve">и среднего предпринимательства, </w:t>
            </w:r>
            <w:r>
              <w:rPr>
                <w:color w:val="000000"/>
              </w:rPr>
              <w:t>получивших</w:t>
            </w:r>
            <w:r w:rsidRPr="00EC1D4B">
              <w:rPr>
                <w:color w:val="000000"/>
              </w:rPr>
              <w:t xml:space="preserve"> имущественн</w:t>
            </w:r>
            <w:r>
              <w:rPr>
                <w:color w:val="000000"/>
              </w:rPr>
              <w:t>ую</w:t>
            </w:r>
            <w:r w:rsidRPr="00EC1D4B">
              <w:rPr>
                <w:color w:val="000000"/>
              </w:rPr>
              <w:t xml:space="preserve"> поддержк</w:t>
            </w:r>
            <w:r>
              <w:rPr>
                <w:color w:val="000000"/>
              </w:rPr>
              <w:t>у</w:t>
            </w:r>
          </w:p>
        </w:tc>
        <w:tc>
          <w:tcPr>
            <w:tcW w:w="1418" w:type="dxa"/>
            <w:vAlign w:val="center"/>
          </w:tcPr>
          <w:p w:rsidR="00BD1AFC" w:rsidRPr="00DD4B2F" w:rsidRDefault="00BD1AFC" w:rsidP="000F4B80">
            <w:pPr>
              <w:tabs>
                <w:tab w:val="left" w:pos="4560"/>
              </w:tabs>
              <w:jc w:val="center"/>
            </w:pPr>
            <w:r w:rsidRPr="00DD4B2F">
              <w:t>0</w:t>
            </w:r>
          </w:p>
        </w:tc>
        <w:tc>
          <w:tcPr>
            <w:tcW w:w="1276" w:type="dxa"/>
            <w:vAlign w:val="center"/>
          </w:tcPr>
          <w:p w:rsidR="00BD1AFC" w:rsidRPr="00DD4B2F" w:rsidRDefault="00BD1AFC" w:rsidP="000F4B80">
            <w:pPr>
              <w:tabs>
                <w:tab w:val="left" w:pos="4560"/>
              </w:tabs>
              <w:jc w:val="center"/>
            </w:pPr>
            <w:r w:rsidRPr="00DD4B2F">
              <w:t>0</w:t>
            </w:r>
          </w:p>
        </w:tc>
        <w:tc>
          <w:tcPr>
            <w:tcW w:w="1275" w:type="dxa"/>
            <w:vAlign w:val="center"/>
          </w:tcPr>
          <w:p w:rsidR="00BD1AFC" w:rsidRPr="00DD4B2F" w:rsidRDefault="00BD1AFC" w:rsidP="000F4B80">
            <w:pPr>
              <w:tabs>
                <w:tab w:val="left" w:pos="4560"/>
              </w:tabs>
              <w:jc w:val="center"/>
            </w:pPr>
            <w:r w:rsidRPr="00DD4B2F">
              <w:t>0</w:t>
            </w:r>
          </w:p>
        </w:tc>
        <w:tc>
          <w:tcPr>
            <w:tcW w:w="1276" w:type="dxa"/>
            <w:vAlign w:val="center"/>
          </w:tcPr>
          <w:p w:rsidR="00BD1AFC" w:rsidRPr="00DD4B2F" w:rsidRDefault="00342219" w:rsidP="000F4B80">
            <w:pPr>
              <w:tabs>
                <w:tab w:val="left" w:pos="4560"/>
              </w:tabs>
              <w:jc w:val="center"/>
            </w:pPr>
            <w:r>
              <w:t>2</w:t>
            </w:r>
          </w:p>
        </w:tc>
      </w:tr>
      <w:tr w:rsidR="00BD1AFC" w:rsidRPr="00C80BDF" w:rsidTr="000F4B80">
        <w:tc>
          <w:tcPr>
            <w:tcW w:w="560" w:type="dxa"/>
          </w:tcPr>
          <w:p w:rsidR="00BD1AFC" w:rsidRPr="00C80BDF" w:rsidRDefault="00BD1AFC" w:rsidP="005303E5">
            <w:pPr>
              <w:pStyle w:val="ae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084" w:type="dxa"/>
          </w:tcPr>
          <w:p w:rsidR="00BD1AFC" w:rsidRPr="00342219" w:rsidRDefault="00BD1AFC" w:rsidP="002F64F3">
            <w:pPr>
              <w:ind w:right="-108"/>
              <w:jc w:val="both"/>
            </w:pPr>
            <w:r w:rsidRPr="00EC1D4B">
              <w:t>Количество</w:t>
            </w:r>
            <w:r w:rsidRPr="00EC1D4B">
              <w:rPr>
                <w:color w:val="FF0000"/>
              </w:rPr>
              <w:t xml:space="preserve"> </w:t>
            </w:r>
            <w:r w:rsidRPr="00EC1D4B">
              <w:rPr>
                <w:color w:val="000000"/>
              </w:rPr>
              <w:t xml:space="preserve">субъектов малого и среднего предпринимательства, </w:t>
            </w:r>
            <w:r>
              <w:rPr>
                <w:color w:val="000000"/>
              </w:rPr>
              <w:t>получивших</w:t>
            </w:r>
            <w:r w:rsidRPr="00EC1D4B">
              <w:rPr>
                <w:color w:val="000000"/>
              </w:rPr>
              <w:t xml:space="preserve"> информационн</w:t>
            </w:r>
            <w:r>
              <w:rPr>
                <w:color w:val="000000"/>
              </w:rPr>
              <w:t>ую</w:t>
            </w:r>
            <w:r w:rsidRPr="00EC1D4B">
              <w:rPr>
                <w:color w:val="000000"/>
              </w:rPr>
              <w:t>, организационн</w:t>
            </w:r>
            <w:r>
              <w:rPr>
                <w:color w:val="000000"/>
              </w:rPr>
              <w:t>ую</w:t>
            </w:r>
            <w:r w:rsidRPr="00EC1D4B">
              <w:rPr>
                <w:color w:val="000000"/>
              </w:rPr>
              <w:t xml:space="preserve"> и консультационн</w:t>
            </w:r>
            <w:r>
              <w:rPr>
                <w:color w:val="000000"/>
              </w:rPr>
              <w:t>ую</w:t>
            </w:r>
            <w:r w:rsidRPr="00EC1D4B">
              <w:rPr>
                <w:color w:val="000000"/>
              </w:rPr>
              <w:t xml:space="preserve"> поддержк</w:t>
            </w:r>
            <w:r>
              <w:rPr>
                <w:color w:val="000000"/>
              </w:rPr>
              <w:t>у</w:t>
            </w:r>
          </w:p>
        </w:tc>
        <w:tc>
          <w:tcPr>
            <w:tcW w:w="1418" w:type="dxa"/>
            <w:vAlign w:val="center"/>
          </w:tcPr>
          <w:p w:rsidR="00BD1AFC" w:rsidRPr="00DD4B2F" w:rsidRDefault="004953EE" w:rsidP="000F4B80">
            <w:pPr>
              <w:tabs>
                <w:tab w:val="left" w:pos="4560"/>
              </w:tabs>
              <w:jc w:val="center"/>
            </w:pPr>
            <w:r>
              <w:t>0</w:t>
            </w:r>
          </w:p>
        </w:tc>
        <w:tc>
          <w:tcPr>
            <w:tcW w:w="1276" w:type="dxa"/>
            <w:vAlign w:val="center"/>
          </w:tcPr>
          <w:p w:rsidR="00BD1AFC" w:rsidRPr="00DD4B2F" w:rsidRDefault="00A4429E" w:rsidP="000F4B80">
            <w:pPr>
              <w:tabs>
                <w:tab w:val="left" w:pos="4560"/>
              </w:tabs>
              <w:jc w:val="center"/>
            </w:pPr>
            <w:r>
              <w:t>1</w:t>
            </w:r>
          </w:p>
        </w:tc>
        <w:tc>
          <w:tcPr>
            <w:tcW w:w="1275" w:type="dxa"/>
            <w:vAlign w:val="center"/>
          </w:tcPr>
          <w:p w:rsidR="00BD1AFC" w:rsidRPr="00DD4B2F" w:rsidRDefault="00DD4B2F" w:rsidP="000F4B80">
            <w:pPr>
              <w:tabs>
                <w:tab w:val="left" w:pos="4560"/>
              </w:tabs>
              <w:jc w:val="center"/>
            </w:pPr>
            <w:r w:rsidRPr="00DD4B2F">
              <w:t>2</w:t>
            </w:r>
          </w:p>
        </w:tc>
        <w:tc>
          <w:tcPr>
            <w:tcW w:w="1276" w:type="dxa"/>
            <w:vAlign w:val="center"/>
          </w:tcPr>
          <w:p w:rsidR="00BD1AFC" w:rsidRPr="00DD4B2F" w:rsidRDefault="00DD4B2F" w:rsidP="000F4B80">
            <w:pPr>
              <w:tabs>
                <w:tab w:val="left" w:pos="4560"/>
              </w:tabs>
              <w:jc w:val="center"/>
            </w:pPr>
            <w:r w:rsidRPr="00DD4B2F">
              <w:t>2</w:t>
            </w:r>
          </w:p>
        </w:tc>
      </w:tr>
    </w:tbl>
    <w:p w:rsidR="00A805FC" w:rsidRDefault="00A805FC" w:rsidP="000F4B80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  <w:sectPr w:rsidR="00A805FC" w:rsidSect="000F4B80"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0F4B80" w:rsidRPr="00864305" w:rsidRDefault="0019188D" w:rsidP="000F4B80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 xml:space="preserve">Раздел </w:t>
      </w:r>
      <w:r w:rsidR="00F52AFA">
        <w:rPr>
          <w:b/>
          <w:sz w:val="26"/>
          <w:szCs w:val="26"/>
        </w:rPr>
        <w:t>5</w:t>
      </w:r>
      <w:r>
        <w:rPr>
          <w:b/>
          <w:sz w:val="26"/>
          <w:szCs w:val="26"/>
        </w:rPr>
        <w:t xml:space="preserve">. </w:t>
      </w:r>
      <w:r w:rsidR="00F54FD5" w:rsidRPr="00864305">
        <w:rPr>
          <w:b/>
          <w:sz w:val="26"/>
          <w:szCs w:val="26"/>
        </w:rPr>
        <w:t>Сведения о ф</w:t>
      </w:r>
      <w:r w:rsidR="000F4B80" w:rsidRPr="00864305">
        <w:rPr>
          <w:b/>
          <w:sz w:val="26"/>
          <w:szCs w:val="26"/>
        </w:rPr>
        <w:t>инансировани</w:t>
      </w:r>
      <w:r w:rsidR="00F54FD5" w:rsidRPr="00864305">
        <w:rPr>
          <w:b/>
          <w:sz w:val="26"/>
          <w:szCs w:val="26"/>
        </w:rPr>
        <w:t>и</w:t>
      </w:r>
      <w:r w:rsidR="000F4B80" w:rsidRPr="00864305">
        <w:rPr>
          <w:b/>
          <w:sz w:val="26"/>
          <w:szCs w:val="26"/>
        </w:rPr>
        <w:t xml:space="preserve"> структурных элементов муниципальной программы</w:t>
      </w:r>
    </w:p>
    <w:p w:rsidR="000F4B80" w:rsidRPr="00F33E0F" w:rsidRDefault="000F4B80" w:rsidP="000F4B80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16"/>
          <w:szCs w:val="16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536"/>
        <w:gridCol w:w="2694"/>
        <w:gridCol w:w="1984"/>
        <w:gridCol w:w="1276"/>
        <w:gridCol w:w="1276"/>
        <w:gridCol w:w="1134"/>
        <w:gridCol w:w="1134"/>
      </w:tblGrid>
      <w:tr w:rsidR="000F4B80" w:rsidRPr="00C74F11" w:rsidTr="00F54FD5">
        <w:trPr>
          <w:trHeight w:val="276"/>
        </w:trPr>
        <w:tc>
          <w:tcPr>
            <w:tcW w:w="675" w:type="dxa"/>
            <w:vMerge w:val="restart"/>
            <w:vAlign w:val="center"/>
          </w:tcPr>
          <w:p w:rsidR="000F4B80" w:rsidRPr="00A805FC" w:rsidRDefault="000F4B80" w:rsidP="00A80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5F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536" w:type="dxa"/>
            <w:vMerge w:val="restart"/>
            <w:vAlign w:val="center"/>
          </w:tcPr>
          <w:p w:rsidR="000F4B80" w:rsidRPr="00A805FC" w:rsidRDefault="000F4B80" w:rsidP="00A80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5F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694" w:type="dxa"/>
            <w:vMerge w:val="restart"/>
            <w:vAlign w:val="center"/>
          </w:tcPr>
          <w:p w:rsidR="000F4B80" w:rsidRPr="00A805FC" w:rsidRDefault="000F4B80" w:rsidP="00A805FC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5FC">
              <w:rPr>
                <w:rFonts w:ascii="Times New Roman" w:hAnsi="Times New Roman" w:cs="Times New Roman"/>
                <w:sz w:val="24"/>
                <w:szCs w:val="24"/>
              </w:rPr>
              <w:t>Участник муниципальной программы</w:t>
            </w:r>
          </w:p>
        </w:tc>
        <w:tc>
          <w:tcPr>
            <w:tcW w:w="1984" w:type="dxa"/>
            <w:vMerge w:val="restart"/>
            <w:vAlign w:val="center"/>
          </w:tcPr>
          <w:p w:rsidR="000F4B80" w:rsidRPr="00A805FC" w:rsidRDefault="000F4B80" w:rsidP="00A805FC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5FC">
              <w:rPr>
                <w:rFonts w:ascii="Times New Roman" w:hAnsi="Times New Roman" w:cs="Times New Roman"/>
                <w:sz w:val="24"/>
                <w:szCs w:val="24"/>
              </w:rPr>
              <w:t>Источники финансового обеспечения (расшифровать)</w:t>
            </w:r>
          </w:p>
        </w:tc>
        <w:tc>
          <w:tcPr>
            <w:tcW w:w="4820" w:type="dxa"/>
            <w:gridSpan w:val="4"/>
            <w:shd w:val="clear" w:color="auto" w:fill="auto"/>
            <w:vAlign w:val="center"/>
          </w:tcPr>
          <w:p w:rsidR="00A805FC" w:rsidRDefault="000F4B80" w:rsidP="00A805FC">
            <w:pPr>
              <w:jc w:val="center"/>
            </w:pPr>
            <w:r w:rsidRPr="00A805FC">
              <w:t>Объем ср</w:t>
            </w:r>
            <w:r w:rsidR="00A805FC" w:rsidRPr="00A805FC">
              <w:t>едств на реализацию</w:t>
            </w:r>
            <w:r w:rsidRPr="00A805FC">
              <w:t xml:space="preserve"> муниципальной программы на очередной ф</w:t>
            </w:r>
            <w:r w:rsidR="00A805FC">
              <w:t>инансовый год и плановый период</w:t>
            </w:r>
          </w:p>
          <w:p w:rsidR="000F4B80" w:rsidRPr="00A805FC" w:rsidRDefault="000F4B80" w:rsidP="00A805FC">
            <w:pPr>
              <w:jc w:val="center"/>
              <w:rPr>
                <w:rFonts w:ascii="Calibri" w:hAnsi="Calibri" w:cs="Calibri"/>
              </w:rPr>
            </w:pPr>
            <w:r w:rsidRPr="00A805FC">
              <w:t>(тыс. рублей)</w:t>
            </w:r>
          </w:p>
        </w:tc>
      </w:tr>
      <w:tr w:rsidR="00A805FC" w:rsidRPr="00C74F11" w:rsidTr="00F54FD5">
        <w:tc>
          <w:tcPr>
            <w:tcW w:w="675" w:type="dxa"/>
            <w:vMerge/>
          </w:tcPr>
          <w:p w:rsidR="000F4B80" w:rsidRPr="00C74F11" w:rsidRDefault="000F4B80" w:rsidP="00B1323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vMerge/>
          </w:tcPr>
          <w:p w:rsidR="000F4B80" w:rsidRPr="00C74F11" w:rsidRDefault="000F4B80" w:rsidP="00B1323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4" w:type="dxa"/>
            <w:vMerge/>
          </w:tcPr>
          <w:p w:rsidR="000F4B80" w:rsidRPr="00C74F11" w:rsidRDefault="000F4B80" w:rsidP="00B1323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vMerge/>
          </w:tcPr>
          <w:p w:rsidR="000F4B80" w:rsidRPr="00C74F11" w:rsidRDefault="000F4B80" w:rsidP="00B1323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</w:tcPr>
          <w:p w:rsidR="000F4B80" w:rsidRPr="00C74F11" w:rsidRDefault="000F4B80" w:rsidP="00B1323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4F11">
              <w:t>всего</w:t>
            </w:r>
          </w:p>
        </w:tc>
        <w:tc>
          <w:tcPr>
            <w:tcW w:w="1276" w:type="dxa"/>
          </w:tcPr>
          <w:p w:rsidR="000F4B80" w:rsidRPr="00C74F11" w:rsidRDefault="000F4B80" w:rsidP="00A805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4F11">
              <w:t>202</w:t>
            </w:r>
            <w:r w:rsidR="00A805FC">
              <w:t>4 год</w:t>
            </w:r>
          </w:p>
        </w:tc>
        <w:tc>
          <w:tcPr>
            <w:tcW w:w="1134" w:type="dxa"/>
          </w:tcPr>
          <w:p w:rsidR="000F4B80" w:rsidRPr="00C74F11" w:rsidRDefault="000F4B80" w:rsidP="00A805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4F11">
              <w:t>202</w:t>
            </w:r>
            <w:r w:rsidR="00A805FC">
              <w:t>5 год</w:t>
            </w:r>
          </w:p>
        </w:tc>
        <w:tc>
          <w:tcPr>
            <w:tcW w:w="1134" w:type="dxa"/>
          </w:tcPr>
          <w:p w:rsidR="000F4B80" w:rsidRPr="00C74F11" w:rsidRDefault="000F4B80" w:rsidP="00A805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4F11">
              <w:t>202</w:t>
            </w:r>
            <w:r w:rsidR="00A805FC">
              <w:t>6 год</w:t>
            </w:r>
          </w:p>
        </w:tc>
      </w:tr>
      <w:tr w:rsidR="00A805FC" w:rsidRPr="00C74F11" w:rsidTr="00F54FD5">
        <w:tc>
          <w:tcPr>
            <w:tcW w:w="675" w:type="dxa"/>
          </w:tcPr>
          <w:p w:rsidR="000F4B80" w:rsidRPr="00C74F11" w:rsidRDefault="000F4B80" w:rsidP="00B132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536" w:type="dxa"/>
          </w:tcPr>
          <w:p w:rsidR="000F4B80" w:rsidRPr="00C74F11" w:rsidRDefault="000F4B80" w:rsidP="00B132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2694" w:type="dxa"/>
          </w:tcPr>
          <w:p w:rsidR="000F4B80" w:rsidRPr="00C74F11" w:rsidRDefault="000F4B80" w:rsidP="00B132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984" w:type="dxa"/>
          </w:tcPr>
          <w:p w:rsidR="000F4B80" w:rsidRPr="00C74F11" w:rsidRDefault="000F4B80" w:rsidP="00B132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276" w:type="dxa"/>
          </w:tcPr>
          <w:p w:rsidR="000F4B80" w:rsidRPr="00C74F11" w:rsidRDefault="000F4B80" w:rsidP="00B132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276" w:type="dxa"/>
          </w:tcPr>
          <w:p w:rsidR="000F4B80" w:rsidRPr="00C74F11" w:rsidRDefault="000F4B80" w:rsidP="00B132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0F4B80" w:rsidRPr="00C74F11" w:rsidRDefault="000F4B80" w:rsidP="00B132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0F4B80" w:rsidRPr="00C74F11" w:rsidRDefault="000F4B80" w:rsidP="00B132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</w:tr>
      <w:tr w:rsidR="0019188D" w:rsidRPr="00C74F11" w:rsidTr="0019188D">
        <w:trPr>
          <w:trHeight w:val="373"/>
        </w:trPr>
        <w:tc>
          <w:tcPr>
            <w:tcW w:w="675" w:type="dxa"/>
          </w:tcPr>
          <w:p w:rsidR="0019188D" w:rsidRPr="00C74F11" w:rsidRDefault="0019188D" w:rsidP="00B132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</w:t>
            </w:r>
          </w:p>
        </w:tc>
        <w:tc>
          <w:tcPr>
            <w:tcW w:w="14034" w:type="dxa"/>
            <w:gridSpan w:val="7"/>
          </w:tcPr>
          <w:p w:rsidR="0019188D" w:rsidRPr="000608C0" w:rsidRDefault="00B77D14" w:rsidP="001533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608C0">
              <w:t>Комплекс процессных мероприятий "</w:t>
            </w:r>
            <w:r w:rsidR="000608C0" w:rsidRPr="000608C0">
              <w:t>Развитие малого и среднего предпринимательства</w:t>
            </w:r>
            <w:r w:rsidR="0019188D" w:rsidRPr="000608C0">
              <w:t>"</w:t>
            </w:r>
          </w:p>
        </w:tc>
      </w:tr>
      <w:tr w:rsidR="0019188D" w:rsidRPr="00C74F11" w:rsidTr="0019188D">
        <w:trPr>
          <w:trHeight w:val="556"/>
        </w:trPr>
        <w:tc>
          <w:tcPr>
            <w:tcW w:w="675" w:type="dxa"/>
          </w:tcPr>
          <w:p w:rsidR="0019188D" w:rsidRPr="00C74F11" w:rsidRDefault="0019188D" w:rsidP="00B1323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4F11">
              <w:t>1.1</w:t>
            </w:r>
            <w:r>
              <w:t>.</w:t>
            </w:r>
          </w:p>
        </w:tc>
        <w:tc>
          <w:tcPr>
            <w:tcW w:w="4536" w:type="dxa"/>
          </w:tcPr>
          <w:p w:rsidR="0019188D" w:rsidRPr="000608C0" w:rsidRDefault="00342219" w:rsidP="0052174D">
            <w:pPr>
              <w:jc w:val="both"/>
            </w:pPr>
            <w:r w:rsidRPr="00694732">
              <w:rPr>
                <w:lang w:eastAsia="en-US"/>
              </w:rPr>
              <w:t xml:space="preserve">Расходы на проведение смотров-конкурсов, фестивалей, семинаров, а также </w:t>
            </w:r>
            <w:r>
              <w:rPr>
                <w:lang w:eastAsia="en-US"/>
              </w:rPr>
              <w:t>другие аналогичные мероприятия</w:t>
            </w:r>
          </w:p>
        </w:tc>
        <w:tc>
          <w:tcPr>
            <w:tcW w:w="2694" w:type="dxa"/>
          </w:tcPr>
          <w:p w:rsidR="0019188D" w:rsidRPr="007F2517" w:rsidRDefault="0019188D" w:rsidP="007F2517">
            <w:pPr>
              <w:pStyle w:val="a3"/>
              <w:jc w:val="center"/>
              <w:rPr>
                <w:sz w:val="24"/>
                <w:szCs w:val="24"/>
              </w:rPr>
            </w:pPr>
            <w:r w:rsidRPr="007F2517">
              <w:rPr>
                <w:sz w:val="24"/>
                <w:szCs w:val="24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984" w:type="dxa"/>
            <w:vAlign w:val="center"/>
          </w:tcPr>
          <w:p w:rsidR="0019188D" w:rsidRPr="00F54FD5" w:rsidRDefault="0019188D" w:rsidP="001918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4FD5">
              <w:t>местный бюджет</w:t>
            </w:r>
          </w:p>
        </w:tc>
        <w:tc>
          <w:tcPr>
            <w:tcW w:w="1276" w:type="dxa"/>
            <w:vAlign w:val="center"/>
          </w:tcPr>
          <w:p w:rsidR="0019188D" w:rsidRPr="000608C0" w:rsidRDefault="000608C0" w:rsidP="000A24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608C0">
              <w:t>3</w:t>
            </w:r>
            <w:r w:rsidR="00B77D14" w:rsidRPr="000608C0">
              <w:t>,0</w:t>
            </w:r>
          </w:p>
        </w:tc>
        <w:tc>
          <w:tcPr>
            <w:tcW w:w="1276" w:type="dxa"/>
            <w:vAlign w:val="center"/>
          </w:tcPr>
          <w:p w:rsidR="0019188D" w:rsidRPr="000608C0" w:rsidRDefault="000608C0" w:rsidP="000A24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608C0">
              <w:t>1</w:t>
            </w:r>
            <w:r w:rsidR="00B77D14" w:rsidRPr="000608C0">
              <w:t>,0</w:t>
            </w:r>
          </w:p>
        </w:tc>
        <w:tc>
          <w:tcPr>
            <w:tcW w:w="1134" w:type="dxa"/>
            <w:vAlign w:val="center"/>
          </w:tcPr>
          <w:p w:rsidR="0019188D" w:rsidRPr="000608C0" w:rsidRDefault="000608C0" w:rsidP="000A24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608C0">
              <w:t>1,0</w:t>
            </w:r>
          </w:p>
        </w:tc>
        <w:tc>
          <w:tcPr>
            <w:tcW w:w="1134" w:type="dxa"/>
            <w:vAlign w:val="center"/>
          </w:tcPr>
          <w:p w:rsidR="0019188D" w:rsidRPr="000608C0" w:rsidRDefault="000608C0" w:rsidP="000A24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608C0">
              <w:t>1,0</w:t>
            </w:r>
          </w:p>
        </w:tc>
      </w:tr>
      <w:tr w:rsidR="0019188D" w:rsidRPr="00C74F11" w:rsidTr="002851B1">
        <w:trPr>
          <w:trHeight w:val="416"/>
        </w:trPr>
        <w:tc>
          <w:tcPr>
            <w:tcW w:w="5211" w:type="dxa"/>
            <w:gridSpan w:val="2"/>
          </w:tcPr>
          <w:p w:rsidR="0019188D" w:rsidRPr="0059226E" w:rsidRDefault="0019188D" w:rsidP="007F2517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26E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комплексу процессных мероприятий</w:t>
            </w:r>
          </w:p>
        </w:tc>
        <w:tc>
          <w:tcPr>
            <w:tcW w:w="2694" w:type="dxa"/>
            <w:vAlign w:val="center"/>
          </w:tcPr>
          <w:p w:rsidR="0019188D" w:rsidRPr="0059226E" w:rsidRDefault="0019188D" w:rsidP="00B13232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19188D" w:rsidRPr="0059226E" w:rsidRDefault="0019188D" w:rsidP="000A24B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9226E">
              <w:rPr>
                <w:b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:rsidR="0019188D" w:rsidRPr="000608C0" w:rsidRDefault="000608C0" w:rsidP="000A24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608C0">
              <w:rPr>
                <w:b/>
              </w:rPr>
              <w:t>3</w:t>
            </w:r>
            <w:r w:rsidR="00B77D14" w:rsidRPr="000608C0">
              <w:rPr>
                <w:b/>
              </w:rPr>
              <w:t>,0</w:t>
            </w:r>
          </w:p>
        </w:tc>
        <w:tc>
          <w:tcPr>
            <w:tcW w:w="1276" w:type="dxa"/>
            <w:vAlign w:val="center"/>
          </w:tcPr>
          <w:p w:rsidR="0019188D" w:rsidRPr="000608C0" w:rsidRDefault="000608C0" w:rsidP="000A24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608C0">
              <w:rPr>
                <w:b/>
              </w:rPr>
              <w:t>1</w:t>
            </w:r>
            <w:r w:rsidR="00B77D14" w:rsidRPr="000608C0">
              <w:rPr>
                <w:b/>
              </w:rPr>
              <w:t>,0</w:t>
            </w:r>
          </w:p>
        </w:tc>
        <w:tc>
          <w:tcPr>
            <w:tcW w:w="1134" w:type="dxa"/>
            <w:vAlign w:val="center"/>
          </w:tcPr>
          <w:p w:rsidR="0019188D" w:rsidRPr="000608C0" w:rsidRDefault="000608C0" w:rsidP="000A24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608C0">
              <w:rPr>
                <w:b/>
              </w:rPr>
              <w:t>1</w:t>
            </w:r>
            <w:r w:rsidR="00B77D14" w:rsidRPr="000608C0">
              <w:rPr>
                <w:b/>
              </w:rPr>
              <w:t>,0</w:t>
            </w:r>
          </w:p>
        </w:tc>
        <w:tc>
          <w:tcPr>
            <w:tcW w:w="1134" w:type="dxa"/>
            <w:vAlign w:val="center"/>
          </w:tcPr>
          <w:p w:rsidR="0019188D" w:rsidRPr="000608C0" w:rsidRDefault="000608C0" w:rsidP="000A24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608C0">
              <w:rPr>
                <w:b/>
              </w:rPr>
              <w:t>1</w:t>
            </w:r>
            <w:r w:rsidR="00B77D14" w:rsidRPr="000608C0">
              <w:rPr>
                <w:b/>
              </w:rPr>
              <w:t>,0</w:t>
            </w:r>
          </w:p>
        </w:tc>
      </w:tr>
      <w:tr w:rsidR="0019188D" w:rsidRPr="00C74F11" w:rsidTr="00A37776">
        <w:trPr>
          <w:trHeight w:val="309"/>
        </w:trPr>
        <w:tc>
          <w:tcPr>
            <w:tcW w:w="9889" w:type="dxa"/>
            <w:gridSpan w:val="4"/>
          </w:tcPr>
          <w:p w:rsidR="0019188D" w:rsidRPr="0059226E" w:rsidRDefault="0019188D" w:rsidP="00B1323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Всего по муниципальной программе, в том числе:</w:t>
            </w:r>
          </w:p>
        </w:tc>
        <w:tc>
          <w:tcPr>
            <w:tcW w:w="1276" w:type="dxa"/>
            <w:vAlign w:val="center"/>
          </w:tcPr>
          <w:p w:rsidR="0019188D" w:rsidRPr="000608C0" w:rsidRDefault="000608C0" w:rsidP="007A576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608C0">
              <w:rPr>
                <w:b/>
              </w:rPr>
              <w:t>3</w:t>
            </w:r>
            <w:r w:rsidR="00B77D14" w:rsidRPr="000608C0">
              <w:rPr>
                <w:b/>
              </w:rPr>
              <w:t>,0</w:t>
            </w:r>
          </w:p>
        </w:tc>
        <w:tc>
          <w:tcPr>
            <w:tcW w:w="1276" w:type="dxa"/>
            <w:vAlign w:val="center"/>
          </w:tcPr>
          <w:p w:rsidR="0019188D" w:rsidRPr="000608C0" w:rsidRDefault="000608C0" w:rsidP="007A576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608C0">
              <w:rPr>
                <w:b/>
              </w:rPr>
              <w:t>1</w:t>
            </w:r>
            <w:r w:rsidR="00B77D14" w:rsidRPr="000608C0">
              <w:rPr>
                <w:b/>
              </w:rPr>
              <w:t>,0</w:t>
            </w:r>
          </w:p>
        </w:tc>
        <w:tc>
          <w:tcPr>
            <w:tcW w:w="1134" w:type="dxa"/>
            <w:vAlign w:val="center"/>
          </w:tcPr>
          <w:p w:rsidR="0019188D" w:rsidRPr="000608C0" w:rsidRDefault="000608C0" w:rsidP="007A576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608C0">
              <w:rPr>
                <w:b/>
              </w:rPr>
              <w:t>1</w:t>
            </w:r>
            <w:r w:rsidR="00B77D14" w:rsidRPr="000608C0">
              <w:rPr>
                <w:b/>
              </w:rPr>
              <w:t>,0</w:t>
            </w:r>
          </w:p>
        </w:tc>
        <w:tc>
          <w:tcPr>
            <w:tcW w:w="1134" w:type="dxa"/>
            <w:vAlign w:val="center"/>
          </w:tcPr>
          <w:p w:rsidR="0019188D" w:rsidRPr="000608C0" w:rsidRDefault="000608C0" w:rsidP="007A576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608C0">
              <w:rPr>
                <w:b/>
              </w:rPr>
              <w:t>1</w:t>
            </w:r>
            <w:r w:rsidR="00B77D14" w:rsidRPr="000608C0">
              <w:rPr>
                <w:b/>
              </w:rPr>
              <w:t>,0</w:t>
            </w:r>
          </w:p>
        </w:tc>
      </w:tr>
      <w:tr w:rsidR="0019188D" w:rsidRPr="00C74F11" w:rsidTr="004374BD">
        <w:trPr>
          <w:trHeight w:val="285"/>
        </w:trPr>
        <w:tc>
          <w:tcPr>
            <w:tcW w:w="9889" w:type="dxa"/>
            <w:gridSpan w:val="4"/>
          </w:tcPr>
          <w:p w:rsidR="0019188D" w:rsidRPr="0059226E" w:rsidRDefault="0019188D" w:rsidP="00B1323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федеральный бюджет</w:t>
            </w:r>
          </w:p>
        </w:tc>
        <w:tc>
          <w:tcPr>
            <w:tcW w:w="1276" w:type="dxa"/>
            <w:vAlign w:val="center"/>
          </w:tcPr>
          <w:p w:rsidR="0019188D" w:rsidRPr="000608C0" w:rsidRDefault="0019188D" w:rsidP="001E20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608C0">
              <w:rPr>
                <w:b/>
              </w:rPr>
              <w:t>0,0</w:t>
            </w:r>
          </w:p>
        </w:tc>
        <w:tc>
          <w:tcPr>
            <w:tcW w:w="1276" w:type="dxa"/>
            <w:vAlign w:val="center"/>
          </w:tcPr>
          <w:p w:rsidR="0019188D" w:rsidRPr="000608C0" w:rsidRDefault="0019188D" w:rsidP="001E20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608C0">
              <w:rPr>
                <w:b/>
              </w:rPr>
              <w:t>0,0</w:t>
            </w:r>
          </w:p>
        </w:tc>
        <w:tc>
          <w:tcPr>
            <w:tcW w:w="1134" w:type="dxa"/>
            <w:vAlign w:val="center"/>
          </w:tcPr>
          <w:p w:rsidR="0019188D" w:rsidRPr="000608C0" w:rsidRDefault="0019188D" w:rsidP="001E20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608C0">
              <w:rPr>
                <w:b/>
              </w:rPr>
              <w:t>0,0</w:t>
            </w:r>
          </w:p>
        </w:tc>
        <w:tc>
          <w:tcPr>
            <w:tcW w:w="1134" w:type="dxa"/>
            <w:vAlign w:val="center"/>
          </w:tcPr>
          <w:p w:rsidR="0019188D" w:rsidRPr="000608C0" w:rsidRDefault="0019188D" w:rsidP="001E20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608C0">
              <w:rPr>
                <w:b/>
              </w:rPr>
              <w:t>0,0</w:t>
            </w:r>
          </w:p>
        </w:tc>
      </w:tr>
      <w:tr w:rsidR="0019188D" w:rsidRPr="00C74F11" w:rsidTr="0091541E">
        <w:trPr>
          <w:trHeight w:val="261"/>
        </w:trPr>
        <w:tc>
          <w:tcPr>
            <w:tcW w:w="9889" w:type="dxa"/>
            <w:gridSpan w:val="4"/>
          </w:tcPr>
          <w:p w:rsidR="0019188D" w:rsidRPr="0059226E" w:rsidRDefault="0019188D" w:rsidP="00B1323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:rsidR="0019188D" w:rsidRPr="000608C0" w:rsidRDefault="0019188D" w:rsidP="001E20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608C0">
              <w:rPr>
                <w:b/>
              </w:rPr>
              <w:t>0,0</w:t>
            </w:r>
          </w:p>
        </w:tc>
        <w:tc>
          <w:tcPr>
            <w:tcW w:w="1276" w:type="dxa"/>
            <w:vAlign w:val="center"/>
          </w:tcPr>
          <w:p w:rsidR="0019188D" w:rsidRPr="000608C0" w:rsidRDefault="0019188D" w:rsidP="001E20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608C0">
              <w:rPr>
                <w:b/>
              </w:rPr>
              <w:t>0,0</w:t>
            </w:r>
          </w:p>
        </w:tc>
        <w:tc>
          <w:tcPr>
            <w:tcW w:w="1134" w:type="dxa"/>
            <w:vAlign w:val="center"/>
          </w:tcPr>
          <w:p w:rsidR="0019188D" w:rsidRPr="000608C0" w:rsidRDefault="0019188D" w:rsidP="001E207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608C0">
              <w:rPr>
                <w:b/>
              </w:rPr>
              <w:t>0,0</w:t>
            </w:r>
          </w:p>
        </w:tc>
        <w:tc>
          <w:tcPr>
            <w:tcW w:w="1134" w:type="dxa"/>
            <w:vAlign w:val="center"/>
          </w:tcPr>
          <w:p w:rsidR="0019188D" w:rsidRPr="000608C0" w:rsidRDefault="0019188D" w:rsidP="001E207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608C0">
              <w:rPr>
                <w:b/>
              </w:rPr>
              <w:t>0,0</w:t>
            </w:r>
          </w:p>
        </w:tc>
      </w:tr>
      <w:tr w:rsidR="0019188D" w:rsidRPr="00C74F11" w:rsidTr="007D67DC">
        <w:trPr>
          <w:trHeight w:val="266"/>
        </w:trPr>
        <w:tc>
          <w:tcPr>
            <w:tcW w:w="9889" w:type="dxa"/>
            <w:gridSpan w:val="4"/>
          </w:tcPr>
          <w:p w:rsidR="0019188D" w:rsidRPr="0059226E" w:rsidRDefault="0019188D" w:rsidP="00B1323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:rsidR="0019188D" w:rsidRPr="000608C0" w:rsidRDefault="000608C0" w:rsidP="001E20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608C0">
              <w:rPr>
                <w:b/>
              </w:rPr>
              <w:t>3</w:t>
            </w:r>
            <w:r w:rsidR="00B77D14" w:rsidRPr="000608C0">
              <w:rPr>
                <w:b/>
              </w:rPr>
              <w:t>,0</w:t>
            </w:r>
          </w:p>
        </w:tc>
        <w:tc>
          <w:tcPr>
            <w:tcW w:w="1276" w:type="dxa"/>
            <w:vAlign w:val="center"/>
          </w:tcPr>
          <w:p w:rsidR="0019188D" w:rsidRPr="000608C0" w:rsidRDefault="000608C0" w:rsidP="001E20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608C0">
              <w:rPr>
                <w:b/>
              </w:rPr>
              <w:t>1</w:t>
            </w:r>
            <w:r w:rsidR="00B77D14" w:rsidRPr="000608C0">
              <w:rPr>
                <w:b/>
              </w:rPr>
              <w:t>,0</w:t>
            </w:r>
          </w:p>
        </w:tc>
        <w:tc>
          <w:tcPr>
            <w:tcW w:w="1134" w:type="dxa"/>
            <w:vAlign w:val="center"/>
          </w:tcPr>
          <w:p w:rsidR="0019188D" w:rsidRPr="000608C0" w:rsidRDefault="000608C0" w:rsidP="001E20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608C0">
              <w:rPr>
                <w:b/>
              </w:rPr>
              <w:t>1</w:t>
            </w:r>
            <w:r w:rsidR="00B77D14" w:rsidRPr="000608C0">
              <w:rPr>
                <w:b/>
              </w:rPr>
              <w:t>,0</w:t>
            </w:r>
          </w:p>
        </w:tc>
        <w:tc>
          <w:tcPr>
            <w:tcW w:w="1134" w:type="dxa"/>
            <w:vAlign w:val="center"/>
          </w:tcPr>
          <w:p w:rsidR="0019188D" w:rsidRPr="000608C0" w:rsidRDefault="000608C0" w:rsidP="001E20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608C0">
              <w:rPr>
                <w:b/>
              </w:rPr>
              <w:t>1</w:t>
            </w:r>
            <w:r w:rsidR="00B77D14" w:rsidRPr="000608C0">
              <w:rPr>
                <w:b/>
              </w:rPr>
              <w:t>,0</w:t>
            </w:r>
          </w:p>
        </w:tc>
      </w:tr>
      <w:tr w:rsidR="0019188D" w:rsidRPr="00C74F11" w:rsidTr="000F5998">
        <w:trPr>
          <w:trHeight w:val="284"/>
        </w:trPr>
        <w:tc>
          <w:tcPr>
            <w:tcW w:w="9889" w:type="dxa"/>
            <w:gridSpan w:val="4"/>
          </w:tcPr>
          <w:p w:rsidR="0019188D" w:rsidRPr="0059226E" w:rsidRDefault="0019188D" w:rsidP="00B1323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внебюджетные источники</w:t>
            </w:r>
          </w:p>
        </w:tc>
        <w:tc>
          <w:tcPr>
            <w:tcW w:w="1276" w:type="dxa"/>
            <w:vAlign w:val="center"/>
          </w:tcPr>
          <w:p w:rsidR="0019188D" w:rsidRDefault="0019188D" w:rsidP="001E20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276" w:type="dxa"/>
            <w:vAlign w:val="center"/>
          </w:tcPr>
          <w:p w:rsidR="0019188D" w:rsidRDefault="0019188D" w:rsidP="001E207D">
            <w:pPr>
              <w:jc w:val="center"/>
            </w:pPr>
            <w:r w:rsidRPr="000740CE">
              <w:rPr>
                <w:b/>
              </w:rPr>
              <w:t>0,0</w:t>
            </w:r>
          </w:p>
        </w:tc>
        <w:tc>
          <w:tcPr>
            <w:tcW w:w="1134" w:type="dxa"/>
            <w:vAlign w:val="center"/>
          </w:tcPr>
          <w:p w:rsidR="0019188D" w:rsidRDefault="0019188D" w:rsidP="001E207D">
            <w:pPr>
              <w:jc w:val="center"/>
            </w:pPr>
            <w:r w:rsidRPr="000740CE">
              <w:rPr>
                <w:b/>
              </w:rPr>
              <w:t>0,0</w:t>
            </w:r>
          </w:p>
        </w:tc>
        <w:tc>
          <w:tcPr>
            <w:tcW w:w="1134" w:type="dxa"/>
            <w:vAlign w:val="center"/>
          </w:tcPr>
          <w:p w:rsidR="0019188D" w:rsidRDefault="0019188D" w:rsidP="001E207D">
            <w:pPr>
              <w:jc w:val="center"/>
            </w:pPr>
            <w:r w:rsidRPr="000740CE">
              <w:rPr>
                <w:b/>
              </w:rPr>
              <w:t>0,0</w:t>
            </w:r>
          </w:p>
        </w:tc>
      </w:tr>
    </w:tbl>
    <w:p w:rsidR="009D2145" w:rsidRDefault="009D2145">
      <w:pPr>
        <w:jc w:val="center"/>
        <w:rPr>
          <w:sz w:val="28"/>
          <w:szCs w:val="28"/>
        </w:rPr>
      </w:pPr>
    </w:p>
    <w:p w:rsidR="009D2145" w:rsidRDefault="009D2145">
      <w:pPr>
        <w:jc w:val="center"/>
        <w:rPr>
          <w:sz w:val="28"/>
          <w:szCs w:val="28"/>
        </w:rPr>
        <w:sectPr w:rsidR="009D2145" w:rsidSect="00627D3B">
          <w:pgSz w:w="16838" w:h="11906" w:orient="landscape"/>
          <w:pgMar w:top="1134" w:right="851" w:bottom="1134" w:left="1701" w:header="709" w:footer="709" w:gutter="0"/>
          <w:cols w:space="708"/>
          <w:titlePg/>
          <w:docGrid w:linePitch="360"/>
        </w:sectPr>
      </w:pPr>
    </w:p>
    <w:tbl>
      <w:tblPr>
        <w:tblW w:w="1480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804"/>
      </w:tblGrid>
      <w:tr w:rsidR="0076477E" w:rsidRPr="00DF0052" w:rsidTr="00627D3B">
        <w:tc>
          <w:tcPr>
            <w:tcW w:w="14804" w:type="dxa"/>
            <w:vAlign w:val="center"/>
          </w:tcPr>
          <w:p w:rsidR="0076477E" w:rsidRPr="00627D3B" w:rsidRDefault="0076477E" w:rsidP="008449C3">
            <w:pPr>
              <w:pStyle w:val="1"/>
              <w:keepNext w:val="0"/>
              <w:tabs>
                <w:tab w:val="left" w:pos="9436"/>
              </w:tabs>
              <w:autoSpaceDE w:val="0"/>
              <w:autoSpaceDN w:val="0"/>
              <w:adjustRightInd w:val="0"/>
              <w:spacing w:before="200"/>
              <w:jc w:val="center"/>
              <w:rPr>
                <w:b/>
                <w:bCs/>
                <w:sz w:val="28"/>
                <w:szCs w:val="28"/>
              </w:rPr>
            </w:pPr>
            <w:r w:rsidRPr="00627D3B">
              <w:rPr>
                <w:b/>
                <w:bCs/>
                <w:sz w:val="28"/>
                <w:szCs w:val="28"/>
              </w:rPr>
              <w:lastRenderedPageBreak/>
              <w:t>ПЛАН-ГРАФИК</w:t>
            </w:r>
          </w:p>
          <w:p w:rsidR="0076477E" w:rsidRPr="00627D3B" w:rsidRDefault="0076477E" w:rsidP="008449C3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627D3B">
              <w:rPr>
                <w:bCs/>
                <w:sz w:val="28"/>
                <w:szCs w:val="28"/>
              </w:rPr>
              <w:t>реализации муниципальной программы на 2024 год</w:t>
            </w:r>
          </w:p>
          <w:p w:rsidR="00627D3B" w:rsidRPr="00627D3B" w:rsidRDefault="00627D3B" w:rsidP="008449C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6477E" w:rsidRPr="000608C0" w:rsidRDefault="0076477E" w:rsidP="008449C3">
            <w:pPr>
              <w:autoSpaceDE w:val="0"/>
              <w:autoSpaceDN w:val="0"/>
              <w:adjustRightInd w:val="0"/>
              <w:ind w:right="80"/>
              <w:jc w:val="center"/>
              <w:rPr>
                <w:b/>
              </w:rPr>
            </w:pPr>
            <w:r w:rsidRPr="000608C0">
              <w:rPr>
                <w:b/>
                <w:sz w:val="28"/>
                <w:szCs w:val="28"/>
              </w:rPr>
              <w:t>«</w:t>
            </w:r>
            <w:r w:rsidR="000608C0" w:rsidRPr="000608C0">
              <w:rPr>
                <w:b/>
                <w:sz w:val="28"/>
                <w:szCs w:val="28"/>
              </w:rPr>
              <w:t>Развитие малого и среднего предпринимательства на территории Вязьма-Брянского сельского поселения Вяземского района Смоленской области</w:t>
            </w:r>
            <w:r w:rsidRPr="000608C0">
              <w:rPr>
                <w:b/>
                <w:sz w:val="28"/>
                <w:szCs w:val="28"/>
              </w:rPr>
              <w:t>»</w:t>
            </w:r>
          </w:p>
        </w:tc>
      </w:tr>
    </w:tbl>
    <w:p w:rsidR="0076477E" w:rsidRPr="00627D3B" w:rsidRDefault="0076477E" w:rsidP="0076477E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16"/>
          <w:szCs w:val="16"/>
        </w:rPr>
      </w:pPr>
    </w:p>
    <w:tbl>
      <w:tblPr>
        <w:tblW w:w="1466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4"/>
        <w:gridCol w:w="2697"/>
        <w:gridCol w:w="1984"/>
        <w:gridCol w:w="1843"/>
        <w:gridCol w:w="1418"/>
        <w:gridCol w:w="1275"/>
        <w:gridCol w:w="1134"/>
        <w:gridCol w:w="1134"/>
        <w:gridCol w:w="1276"/>
        <w:gridCol w:w="1418"/>
      </w:tblGrid>
      <w:tr w:rsidR="00627D3B" w:rsidRPr="00DF0052" w:rsidTr="00627D3B"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7E" w:rsidRPr="00627D3B" w:rsidRDefault="0076477E" w:rsidP="00B13232">
            <w:pPr>
              <w:autoSpaceDE w:val="0"/>
              <w:autoSpaceDN w:val="0"/>
              <w:adjustRightInd w:val="0"/>
              <w:jc w:val="center"/>
            </w:pPr>
            <w:r w:rsidRPr="00627D3B">
              <w:t>N п/п</w:t>
            </w:r>
          </w:p>
        </w:tc>
        <w:tc>
          <w:tcPr>
            <w:tcW w:w="2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7E" w:rsidRPr="00627D3B" w:rsidRDefault="0076477E" w:rsidP="00B13232">
            <w:pPr>
              <w:autoSpaceDE w:val="0"/>
              <w:autoSpaceDN w:val="0"/>
              <w:adjustRightInd w:val="0"/>
              <w:jc w:val="center"/>
            </w:pPr>
            <w:r w:rsidRPr="00627D3B">
              <w:t>Наименование структурного элемента/ значения результата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7E" w:rsidRPr="003608C8" w:rsidRDefault="0076477E" w:rsidP="00B13232">
            <w:pPr>
              <w:autoSpaceDE w:val="0"/>
              <w:autoSpaceDN w:val="0"/>
              <w:adjustRightInd w:val="0"/>
              <w:jc w:val="center"/>
            </w:pPr>
            <w:r w:rsidRPr="003608C8">
              <w:t>Исполнитель (фамилия, имя, отчество)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7E" w:rsidRPr="00627D3B" w:rsidRDefault="0076477E" w:rsidP="00B13232">
            <w:pPr>
              <w:autoSpaceDE w:val="0"/>
              <w:autoSpaceDN w:val="0"/>
              <w:adjustRightInd w:val="0"/>
              <w:jc w:val="center"/>
            </w:pPr>
            <w:r w:rsidRPr="00627D3B">
              <w:t>Источник финансирования (расшифровать)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7E" w:rsidRPr="00627D3B" w:rsidRDefault="0076477E" w:rsidP="002141F8">
            <w:pPr>
              <w:autoSpaceDE w:val="0"/>
              <w:autoSpaceDN w:val="0"/>
              <w:adjustRightInd w:val="0"/>
              <w:jc w:val="center"/>
            </w:pPr>
            <w:r w:rsidRPr="00627D3B">
              <w:t xml:space="preserve">Объем финансирования </w:t>
            </w:r>
            <w:r w:rsidR="002141F8" w:rsidRPr="00627D3B">
              <w:t>муниципальной</w:t>
            </w:r>
            <w:r w:rsidRPr="00627D3B">
              <w:t xml:space="preserve"> программы (тыс. рублей)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7E" w:rsidRPr="00627D3B" w:rsidRDefault="0076477E" w:rsidP="00B13232">
            <w:pPr>
              <w:autoSpaceDE w:val="0"/>
              <w:autoSpaceDN w:val="0"/>
              <w:adjustRightInd w:val="0"/>
              <w:jc w:val="center"/>
            </w:pPr>
            <w:r w:rsidRPr="00627D3B">
              <w:t>Плановое значение результата/показателя реализации</w:t>
            </w:r>
          </w:p>
        </w:tc>
      </w:tr>
      <w:tr w:rsidR="00627D3B" w:rsidRPr="00DF0052" w:rsidTr="00627D3B">
        <w:trPr>
          <w:trHeight w:val="273"/>
        </w:trPr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7E" w:rsidRPr="00627D3B" w:rsidRDefault="0076477E" w:rsidP="00B1323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7E" w:rsidRPr="00627D3B" w:rsidRDefault="0076477E" w:rsidP="00B1323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7E" w:rsidRPr="003608C8" w:rsidRDefault="0076477E" w:rsidP="00B1323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7E" w:rsidRPr="00627D3B" w:rsidRDefault="0076477E" w:rsidP="00B1323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7E" w:rsidRPr="00627D3B" w:rsidRDefault="0076477E" w:rsidP="00B13232">
            <w:pPr>
              <w:autoSpaceDE w:val="0"/>
              <w:autoSpaceDN w:val="0"/>
              <w:adjustRightInd w:val="0"/>
              <w:jc w:val="center"/>
            </w:pPr>
            <w:r w:rsidRPr="00627D3B">
              <w:t>на 6 месяцев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7E" w:rsidRPr="00627D3B" w:rsidRDefault="0076477E" w:rsidP="00B13232">
            <w:pPr>
              <w:autoSpaceDE w:val="0"/>
              <w:autoSpaceDN w:val="0"/>
              <w:adjustRightInd w:val="0"/>
              <w:jc w:val="center"/>
            </w:pPr>
            <w:r w:rsidRPr="00627D3B">
              <w:t>на 9 месяцев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7E" w:rsidRPr="00627D3B" w:rsidRDefault="0076477E" w:rsidP="00B13232">
            <w:pPr>
              <w:autoSpaceDE w:val="0"/>
              <w:autoSpaceDN w:val="0"/>
              <w:adjustRightInd w:val="0"/>
              <w:jc w:val="center"/>
            </w:pPr>
            <w:r w:rsidRPr="00627D3B">
              <w:t>на 12 месяцев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7E" w:rsidRPr="00627D3B" w:rsidRDefault="0076477E" w:rsidP="00B13232">
            <w:pPr>
              <w:autoSpaceDE w:val="0"/>
              <w:autoSpaceDN w:val="0"/>
              <w:adjustRightInd w:val="0"/>
              <w:jc w:val="center"/>
            </w:pPr>
            <w:r w:rsidRPr="00627D3B">
              <w:t>на 6 месяцев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7E" w:rsidRPr="00627D3B" w:rsidRDefault="0076477E" w:rsidP="00B13232">
            <w:pPr>
              <w:autoSpaceDE w:val="0"/>
              <w:autoSpaceDN w:val="0"/>
              <w:adjustRightInd w:val="0"/>
              <w:jc w:val="center"/>
            </w:pPr>
            <w:r w:rsidRPr="00627D3B">
              <w:t>на 9 месяцев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7E" w:rsidRPr="00627D3B" w:rsidRDefault="0076477E" w:rsidP="00B13232">
            <w:pPr>
              <w:autoSpaceDE w:val="0"/>
              <w:autoSpaceDN w:val="0"/>
              <w:adjustRightInd w:val="0"/>
              <w:jc w:val="center"/>
            </w:pPr>
            <w:r w:rsidRPr="00627D3B">
              <w:t>на 12 месяцев</w:t>
            </w:r>
          </w:p>
        </w:tc>
      </w:tr>
      <w:tr w:rsidR="00627D3B" w:rsidRPr="00DF0052" w:rsidTr="00627D3B">
        <w:trPr>
          <w:trHeight w:val="156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7E" w:rsidRPr="00627D3B" w:rsidRDefault="0076477E" w:rsidP="00B13232">
            <w:pPr>
              <w:autoSpaceDE w:val="0"/>
              <w:autoSpaceDN w:val="0"/>
              <w:adjustRightInd w:val="0"/>
              <w:jc w:val="center"/>
            </w:pPr>
            <w:r w:rsidRPr="00627D3B">
              <w:t>1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7E" w:rsidRPr="00627D3B" w:rsidRDefault="0076477E" w:rsidP="00B13232">
            <w:pPr>
              <w:autoSpaceDE w:val="0"/>
              <w:autoSpaceDN w:val="0"/>
              <w:adjustRightInd w:val="0"/>
              <w:jc w:val="center"/>
            </w:pPr>
            <w:r w:rsidRPr="00627D3B"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7E" w:rsidRPr="003608C8" w:rsidRDefault="0076477E" w:rsidP="00B13232">
            <w:pPr>
              <w:autoSpaceDE w:val="0"/>
              <w:autoSpaceDN w:val="0"/>
              <w:adjustRightInd w:val="0"/>
              <w:jc w:val="center"/>
            </w:pPr>
            <w:r w:rsidRPr="003608C8"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7E" w:rsidRPr="00627D3B" w:rsidRDefault="0076477E" w:rsidP="00B13232">
            <w:pPr>
              <w:autoSpaceDE w:val="0"/>
              <w:autoSpaceDN w:val="0"/>
              <w:adjustRightInd w:val="0"/>
              <w:jc w:val="center"/>
            </w:pPr>
            <w:r w:rsidRPr="00627D3B"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7E" w:rsidRPr="00627D3B" w:rsidRDefault="0076477E" w:rsidP="00B13232">
            <w:pPr>
              <w:autoSpaceDE w:val="0"/>
              <w:autoSpaceDN w:val="0"/>
              <w:adjustRightInd w:val="0"/>
              <w:jc w:val="center"/>
            </w:pPr>
            <w:r w:rsidRPr="00627D3B"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7E" w:rsidRPr="00627D3B" w:rsidRDefault="0076477E" w:rsidP="00B13232">
            <w:pPr>
              <w:autoSpaceDE w:val="0"/>
              <w:autoSpaceDN w:val="0"/>
              <w:adjustRightInd w:val="0"/>
              <w:jc w:val="center"/>
            </w:pPr>
            <w:r w:rsidRPr="00627D3B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7E" w:rsidRPr="00627D3B" w:rsidRDefault="0076477E" w:rsidP="00B13232">
            <w:pPr>
              <w:autoSpaceDE w:val="0"/>
              <w:autoSpaceDN w:val="0"/>
              <w:adjustRightInd w:val="0"/>
              <w:jc w:val="center"/>
            </w:pPr>
            <w:r w:rsidRPr="00627D3B"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7E" w:rsidRPr="00627D3B" w:rsidRDefault="0076477E" w:rsidP="00B13232">
            <w:pPr>
              <w:autoSpaceDE w:val="0"/>
              <w:autoSpaceDN w:val="0"/>
              <w:adjustRightInd w:val="0"/>
              <w:jc w:val="center"/>
            </w:pPr>
            <w:r w:rsidRPr="00627D3B"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7E" w:rsidRPr="00627D3B" w:rsidRDefault="0076477E" w:rsidP="00B13232">
            <w:pPr>
              <w:autoSpaceDE w:val="0"/>
              <w:autoSpaceDN w:val="0"/>
              <w:adjustRightInd w:val="0"/>
              <w:jc w:val="center"/>
            </w:pPr>
            <w:r w:rsidRPr="00627D3B"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7E" w:rsidRPr="00627D3B" w:rsidRDefault="0076477E" w:rsidP="00B13232">
            <w:pPr>
              <w:autoSpaceDE w:val="0"/>
              <w:autoSpaceDN w:val="0"/>
              <w:adjustRightInd w:val="0"/>
              <w:jc w:val="center"/>
            </w:pPr>
            <w:r w:rsidRPr="00627D3B">
              <w:t>10</w:t>
            </w:r>
          </w:p>
        </w:tc>
      </w:tr>
      <w:tr w:rsidR="00627D3B" w:rsidRPr="00DF0052" w:rsidTr="00711604">
        <w:trPr>
          <w:trHeight w:val="2052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7E" w:rsidRPr="00627D3B" w:rsidRDefault="0076477E" w:rsidP="008449C3">
            <w:pPr>
              <w:autoSpaceDE w:val="0"/>
              <w:autoSpaceDN w:val="0"/>
              <w:adjustRightInd w:val="0"/>
              <w:jc w:val="center"/>
            </w:pPr>
            <w:r w:rsidRPr="00627D3B">
              <w:t>1.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7E" w:rsidRPr="000608C0" w:rsidRDefault="008449C3" w:rsidP="00711604">
            <w:pPr>
              <w:pStyle w:val="a3"/>
              <w:jc w:val="both"/>
              <w:rPr>
                <w:sz w:val="24"/>
                <w:szCs w:val="24"/>
              </w:rPr>
            </w:pPr>
            <w:r w:rsidRPr="000608C0">
              <w:rPr>
                <w:sz w:val="24"/>
                <w:szCs w:val="24"/>
              </w:rPr>
              <w:t>Комплекс процессных мероприятий "</w:t>
            </w:r>
            <w:r w:rsidR="000608C0" w:rsidRPr="000608C0">
              <w:rPr>
                <w:sz w:val="24"/>
                <w:szCs w:val="24"/>
              </w:rPr>
              <w:t>Развитие малого и среднего предпринимательства</w:t>
            </w:r>
            <w:r w:rsidRPr="000608C0">
              <w:rPr>
                <w:sz w:val="24"/>
                <w:szCs w:val="24"/>
              </w:rPr>
              <w:t>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7E" w:rsidRPr="00627D3B" w:rsidRDefault="00627D3B" w:rsidP="00627D3B">
            <w:pPr>
              <w:autoSpaceDE w:val="0"/>
              <w:autoSpaceDN w:val="0"/>
              <w:adjustRightInd w:val="0"/>
              <w:jc w:val="center"/>
              <w:outlineLvl w:val="0"/>
              <w:rPr>
                <w:highlight w:val="yellow"/>
              </w:rPr>
            </w:pPr>
            <w:r w:rsidRPr="00627D3B">
              <w:t>Шайторова В.П., Глава МО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7E" w:rsidRPr="00627D3B" w:rsidRDefault="0076477E" w:rsidP="002141F8">
            <w:pPr>
              <w:autoSpaceDE w:val="0"/>
              <w:autoSpaceDN w:val="0"/>
              <w:adjustRightInd w:val="0"/>
              <w:jc w:val="both"/>
            </w:pPr>
            <w:r w:rsidRPr="00627D3B">
              <w:t>Бюджет Вязьма-Брянского сельского поселения Вяземского района Смоленской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77E" w:rsidRPr="000608C0" w:rsidRDefault="000608C0" w:rsidP="005B26BC">
            <w:pPr>
              <w:autoSpaceDE w:val="0"/>
              <w:autoSpaceDN w:val="0"/>
              <w:adjustRightInd w:val="0"/>
              <w:jc w:val="center"/>
            </w:pPr>
            <w:r w:rsidRPr="000608C0">
              <w:t>0,25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77E" w:rsidRPr="000608C0" w:rsidRDefault="000608C0" w:rsidP="009C0C44">
            <w:pPr>
              <w:autoSpaceDE w:val="0"/>
              <w:autoSpaceDN w:val="0"/>
              <w:adjustRightInd w:val="0"/>
              <w:jc w:val="center"/>
            </w:pPr>
            <w:r w:rsidRPr="000608C0">
              <w:t>0,25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77E" w:rsidRPr="000608C0" w:rsidRDefault="000608C0" w:rsidP="00EF397C">
            <w:pPr>
              <w:autoSpaceDE w:val="0"/>
              <w:autoSpaceDN w:val="0"/>
              <w:adjustRightInd w:val="0"/>
              <w:jc w:val="center"/>
            </w:pPr>
            <w:r w:rsidRPr="000608C0"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77E" w:rsidRPr="000608C0" w:rsidRDefault="00F8132C" w:rsidP="00627D3B">
            <w:pPr>
              <w:autoSpaceDE w:val="0"/>
              <w:autoSpaceDN w:val="0"/>
              <w:adjustRightInd w:val="0"/>
              <w:jc w:val="center"/>
            </w:pPr>
            <w:r w:rsidRPr="000608C0"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77E" w:rsidRPr="000608C0" w:rsidRDefault="00F8132C" w:rsidP="00627D3B">
            <w:pPr>
              <w:autoSpaceDE w:val="0"/>
              <w:autoSpaceDN w:val="0"/>
              <w:adjustRightInd w:val="0"/>
              <w:jc w:val="center"/>
            </w:pPr>
            <w:r w:rsidRPr="000608C0"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77E" w:rsidRPr="000608C0" w:rsidRDefault="00F8132C" w:rsidP="00627D3B">
            <w:pPr>
              <w:autoSpaceDE w:val="0"/>
              <w:autoSpaceDN w:val="0"/>
              <w:adjustRightInd w:val="0"/>
              <w:jc w:val="center"/>
            </w:pPr>
            <w:r w:rsidRPr="000608C0">
              <w:t>Х</w:t>
            </w:r>
          </w:p>
        </w:tc>
      </w:tr>
      <w:tr w:rsidR="00627D3B" w:rsidRPr="00DF0052" w:rsidTr="00627D3B">
        <w:trPr>
          <w:trHeight w:val="347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7E" w:rsidRPr="00627D3B" w:rsidRDefault="0076477E" w:rsidP="008449C3">
            <w:pPr>
              <w:autoSpaceDE w:val="0"/>
              <w:autoSpaceDN w:val="0"/>
              <w:adjustRightInd w:val="0"/>
              <w:jc w:val="center"/>
            </w:pPr>
            <w:r w:rsidRPr="00627D3B">
              <w:t>1.1.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7E" w:rsidRPr="000608C0" w:rsidRDefault="003608C8" w:rsidP="00711604">
            <w:pPr>
              <w:pStyle w:val="a3"/>
              <w:jc w:val="both"/>
              <w:rPr>
                <w:sz w:val="24"/>
                <w:szCs w:val="24"/>
              </w:rPr>
            </w:pPr>
            <w:r w:rsidRPr="003608C8">
              <w:rPr>
                <w:sz w:val="24"/>
                <w:szCs w:val="24"/>
              </w:rPr>
              <w:t>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77E" w:rsidRPr="00627D3B" w:rsidRDefault="00BE0ADF" w:rsidP="00627D3B">
            <w:pPr>
              <w:autoSpaceDE w:val="0"/>
              <w:autoSpaceDN w:val="0"/>
              <w:adjustRightInd w:val="0"/>
              <w:jc w:val="center"/>
            </w:pPr>
            <w:r w:rsidRPr="00627D3B"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77E" w:rsidRPr="00627D3B" w:rsidRDefault="00BE0ADF" w:rsidP="00627D3B">
            <w:pPr>
              <w:autoSpaceDE w:val="0"/>
              <w:autoSpaceDN w:val="0"/>
              <w:adjustRightInd w:val="0"/>
              <w:jc w:val="center"/>
            </w:pPr>
            <w:r w:rsidRPr="00627D3B"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77E" w:rsidRPr="00627D3B" w:rsidRDefault="009C0C44" w:rsidP="00627D3B">
            <w:pPr>
              <w:autoSpaceDE w:val="0"/>
              <w:autoSpaceDN w:val="0"/>
              <w:adjustRightInd w:val="0"/>
              <w:jc w:val="center"/>
            </w:pPr>
            <w:r w:rsidRPr="00627D3B"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77E" w:rsidRPr="00627D3B" w:rsidRDefault="009C0C44" w:rsidP="00627D3B">
            <w:pPr>
              <w:autoSpaceDE w:val="0"/>
              <w:autoSpaceDN w:val="0"/>
              <w:adjustRightInd w:val="0"/>
              <w:jc w:val="center"/>
            </w:pPr>
            <w:r w:rsidRPr="00627D3B"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77E" w:rsidRPr="00627D3B" w:rsidRDefault="009C0C44" w:rsidP="00627D3B">
            <w:pPr>
              <w:autoSpaceDE w:val="0"/>
              <w:autoSpaceDN w:val="0"/>
              <w:adjustRightInd w:val="0"/>
              <w:jc w:val="center"/>
            </w:pPr>
            <w:r w:rsidRPr="00627D3B"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77E" w:rsidRPr="003608C8" w:rsidRDefault="003608C8" w:rsidP="00627D3B">
            <w:pPr>
              <w:autoSpaceDE w:val="0"/>
              <w:autoSpaceDN w:val="0"/>
              <w:adjustRightInd w:val="0"/>
              <w:jc w:val="center"/>
            </w:pPr>
            <w:r w:rsidRPr="003608C8"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77E" w:rsidRPr="003608C8" w:rsidRDefault="003608C8" w:rsidP="00627D3B">
            <w:pPr>
              <w:autoSpaceDE w:val="0"/>
              <w:autoSpaceDN w:val="0"/>
              <w:adjustRightInd w:val="0"/>
              <w:jc w:val="center"/>
            </w:pPr>
            <w:r w:rsidRPr="003608C8"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77E" w:rsidRPr="003608C8" w:rsidRDefault="003608C8" w:rsidP="00627D3B">
            <w:pPr>
              <w:autoSpaceDE w:val="0"/>
              <w:autoSpaceDN w:val="0"/>
              <w:adjustRightInd w:val="0"/>
              <w:jc w:val="center"/>
            </w:pPr>
            <w:r w:rsidRPr="003608C8">
              <w:t>50</w:t>
            </w:r>
          </w:p>
        </w:tc>
      </w:tr>
    </w:tbl>
    <w:p w:rsidR="009D2145" w:rsidRDefault="009D2145">
      <w:pPr>
        <w:jc w:val="center"/>
        <w:rPr>
          <w:sz w:val="28"/>
          <w:szCs w:val="28"/>
        </w:rPr>
        <w:sectPr w:rsidR="009D2145" w:rsidSect="00627D3B">
          <w:pgSz w:w="16838" w:h="11906" w:orient="landscape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0F4B80" w:rsidRPr="00A805FC" w:rsidRDefault="000F4B80" w:rsidP="00A805FC">
      <w:pPr>
        <w:jc w:val="center"/>
        <w:rPr>
          <w:sz w:val="2"/>
          <w:szCs w:val="2"/>
        </w:rPr>
      </w:pPr>
    </w:p>
    <w:sectPr w:rsidR="000F4B80" w:rsidRPr="00A805FC" w:rsidSect="00A805FC">
      <w:pgSz w:w="11906" w:h="16838"/>
      <w:pgMar w:top="0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6040" w:rsidRDefault="00976040" w:rsidP="00147B4F">
      <w:r>
        <w:separator/>
      </w:r>
    </w:p>
  </w:endnote>
  <w:endnote w:type="continuationSeparator" w:id="0">
    <w:p w:rsidR="00976040" w:rsidRDefault="00976040" w:rsidP="00147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6040" w:rsidRDefault="00976040" w:rsidP="00147B4F">
      <w:r>
        <w:separator/>
      </w:r>
    </w:p>
  </w:footnote>
  <w:footnote w:type="continuationSeparator" w:id="0">
    <w:p w:rsidR="00976040" w:rsidRDefault="00976040" w:rsidP="00147B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73795967"/>
      <w:docPartObj>
        <w:docPartGallery w:val="Page Numbers (Top of Page)"/>
        <w:docPartUnique/>
      </w:docPartObj>
    </w:sdtPr>
    <w:sdtEndPr/>
    <w:sdtContent>
      <w:p w:rsidR="00B13232" w:rsidRDefault="00B13232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1726">
          <w:rPr>
            <w:noProof/>
          </w:rPr>
          <w:t>2</w:t>
        </w:r>
        <w:r>
          <w:fldChar w:fldCharType="end"/>
        </w:r>
      </w:p>
    </w:sdtContent>
  </w:sdt>
  <w:p w:rsidR="00B13232" w:rsidRDefault="00B13232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410DD7"/>
    <w:multiLevelType w:val="hybridMultilevel"/>
    <w:tmpl w:val="5EBCDF3C"/>
    <w:lvl w:ilvl="0" w:tplc="2E7E1A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11AD"/>
    <w:rsid w:val="00004917"/>
    <w:rsid w:val="00007325"/>
    <w:rsid w:val="000135BE"/>
    <w:rsid w:val="000320E7"/>
    <w:rsid w:val="0004024A"/>
    <w:rsid w:val="000541CE"/>
    <w:rsid w:val="000575E9"/>
    <w:rsid w:val="000608C0"/>
    <w:rsid w:val="00064071"/>
    <w:rsid w:val="00065C45"/>
    <w:rsid w:val="00074D2C"/>
    <w:rsid w:val="000752A1"/>
    <w:rsid w:val="00086EB2"/>
    <w:rsid w:val="000B4A8E"/>
    <w:rsid w:val="000F4B80"/>
    <w:rsid w:val="00126428"/>
    <w:rsid w:val="001362A8"/>
    <w:rsid w:val="00147B4F"/>
    <w:rsid w:val="0015336E"/>
    <w:rsid w:val="0019188D"/>
    <w:rsid w:val="00192B88"/>
    <w:rsid w:val="001A6C84"/>
    <w:rsid w:val="001B07F5"/>
    <w:rsid w:val="001B2BA8"/>
    <w:rsid w:val="001B3DC9"/>
    <w:rsid w:val="001C275E"/>
    <w:rsid w:val="001C372E"/>
    <w:rsid w:val="001E207D"/>
    <w:rsid w:val="001E56AB"/>
    <w:rsid w:val="001F2C1B"/>
    <w:rsid w:val="00205C95"/>
    <w:rsid w:val="00210632"/>
    <w:rsid w:val="00212C71"/>
    <w:rsid w:val="00213CB9"/>
    <w:rsid w:val="00214057"/>
    <w:rsid w:val="002141F8"/>
    <w:rsid w:val="002241BC"/>
    <w:rsid w:val="00226A84"/>
    <w:rsid w:val="00226AA3"/>
    <w:rsid w:val="00255AFD"/>
    <w:rsid w:val="0025765F"/>
    <w:rsid w:val="00257C2F"/>
    <w:rsid w:val="00261462"/>
    <w:rsid w:val="00294C15"/>
    <w:rsid w:val="0029574C"/>
    <w:rsid w:val="002A1557"/>
    <w:rsid w:val="002A4214"/>
    <w:rsid w:val="002A5AFF"/>
    <w:rsid w:val="002B55FE"/>
    <w:rsid w:val="002B5ACA"/>
    <w:rsid w:val="002C674C"/>
    <w:rsid w:val="002C7BD2"/>
    <w:rsid w:val="002D03C7"/>
    <w:rsid w:val="002D4308"/>
    <w:rsid w:val="002D7690"/>
    <w:rsid w:val="002F33C7"/>
    <w:rsid w:val="002F7109"/>
    <w:rsid w:val="00336435"/>
    <w:rsid w:val="00341D99"/>
    <w:rsid w:val="00342219"/>
    <w:rsid w:val="00342F05"/>
    <w:rsid w:val="0034622F"/>
    <w:rsid w:val="003500A3"/>
    <w:rsid w:val="003500E6"/>
    <w:rsid w:val="003608C8"/>
    <w:rsid w:val="003617E6"/>
    <w:rsid w:val="00364338"/>
    <w:rsid w:val="003711AD"/>
    <w:rsid w:val="003878AA"/>
    <w:rsid w:val="003906E5"/>
    <w:rsid w:val="003966A4"/>
    <w:rsid w:val="003B040C"/>
    <w:rsid w:val="003C1402"/>
    <w:rsid w:val="003F5D3D"/>
    <w:rsid w:val="00406B9F"/>
    <w:rsid w:val="00432715"/>
    <w:rsid w:val="004367E9"/>
    <w:rsid w:val="00456C02"/>
    <w:rsid w:val="004953EE"/>
    <w:rsid w:val="004B11A5"/>
    <w:rsid w:val="004D04B8"/>
    <w:rsid w:val="004D35FE"/>
    <w:rsid w:val="004D490C"/>
    <w:rsid w:val="004E02B9"/>
    <w:rsid w:val="004F2B63"/>
    <w:rsid w:val="004F52F3"/>
    <w:rsid w:val="004F7EB8"/>
    <w:rsid w:val="00517067"/>
    <w:rsid w:val="00517DA4"/>
    <w:rsid w:val="0052174D"/>
    <w:rsid w:val="00522B4D"/>
    <w:rsid w:val="005303E5"/>
    <w:rsid w:val="005404C0"/>
    <w:rsid w:val="00544523"/>
    <w:rsid w:val="00562564"/>
    <w:rsid w:val="00564BFE"/>
    <w:rsid w:val="0056526A"/>
    <w:rsid w:val="00575E35"/>
    <w:rsid w:val="00576367"/>
    <w:rsid w:val="005833F3"/>
    <w:rsid w:val="005846EF"/>
    <w:rsid w:val="0059143C"/>
    <w:rsid w:val="0059226E"/>
    <w:rsid w:val="005B26BC"/>
    <w:rsid w:val="005C7466"/>
    <w:rsid w:val="005E73C9"/>
    <w:rsid w:val="005F2F01"/>
    <w:rsid w:val="005F4D29"/>
    <w:rsid w:val="005F58F4"/>
    <w:rsid w:val="00600175"/>
    <w:rsid w:val="00605FD5"/>
    <w:rsid w:val="00615BCE"/>
    <w:rsid w:val="00627D3B"/>
    <w:rsid w:val="00647F02"/>
    <w:rsid w:val="00650F6F"/>
    <w:rsid w:val="006563ED"/>
    <w:rsid w:val="00675DAA"/>
    <w:rsid w:val="00676760"/>
    <w:rsid w:val="006905B3"/>
    <w:rsid w:val="006969C3"/>
    <w:rsid w:val="006A512B"/>
    <w:rsid w:val="006C43A3"/>
    <w:rsid w:val="006D763F"/>
    <w:rsid w:val="006E24A8"/>
    <w:rsid w:val="006F23B6"/>
    <w:rsid w:val="00711604"/>
    <w:rsid w:val="0071546A"/>
    <w:rsid w:val="007200A4"/>
    <w:rsid w:val="007212C5"/>
    <w:rsid w:val="00726C13"/>
    <w:rsid w:val="00726C54"/>
    <w:rsid w:val="00743D67"/>
    <w:rsid w:val="0076477E"/>
    <w:rsid w:val="00771CC8"/>
    <w:rsid w:val="007C11E7"/>
    <w:rsid w:val="007C47CC"/>
    <w:rsid w:val="007C4C22"/>
    <w:rsid w:val="007E472E"/>
    <w:rsid w:val="007E7CAD"/>
    <w:rsid w:val="007F2517"/>
    <w:rsid w:val="007F6C6E"/>
    <w:rsid w:val="00801726"/>
    <w:rsid w:val="008173CE"/>
    <w:rsid w:val="008253D2"/>
    <w:rsid w:val="008449C3"/>
    <w:rsid w:val="008451FD"/>
    <w:rsid w:val="00846F37"/>
    <w:rsid w:val="00847ECC"/>
    <w:rsid w:val="00850904"/>
    <w:rsid w:val="00864305"/>
    <w:rsid w:val="008951CA"/>
    <w:rsid w:val="008954EE"/>
    <w:rsid w:val="008A7FE0"/>
    <w:rsid w:val="008D7FD4"/>
    <w:rsid w:val="008E22A8"/>
    <w:rsid w:val="008E41A1"/>
    <w:rsid w:val="008E674D"/>
    <w:rsid w:val="008F36F5"/>
    <w:rsid w:val="008F4609"/>
    <w:rsid w:val="00913F1C"/>
    <w:rsid w:val="00920DC0"/>
    <w:rsid w:val="009401F3"/>
    <w:rsid w:val="00976040"/>
    <w:rsid w:val="0098348F"/>
    <w:rsid w:val="00987E73"/>
    <w:rsid w:val="0099372A"/>
    <w:rsid w:val="0099584C"/>
    <w:rsid w:val="009B7422"/>
    <w:rsid w:val="009C0C44"/>
    <w:rsid w:val="009C5A11"/>
    <w:rsid w:val="009D2145"/>
    <w:rsid w:val="009E3FA0"/>
    <w:rsid w:val="009F690C"/>
    <w:rsid w:val="00A10BF1"/>
    <w:rsid w:val="00A140BA"/>
    <w:rsid w:val="00A304DA"/>
    <w:rsid w:val="00A320AC"/>
    <w:rsid w:val="00A33334"/>
    <w:rsid w:val="00A4429E"/>
    <w:rsid w:val="00A805FC"/>
    <w:rsid w:val="00A82A13"/>
    <w:rsid w:val="00A93BE9"/>
    <w:rsid w:val="00AA28BB"/>
    <w:rsid w:val="00AC08C4"/>
    <w:rsid w:val="00AC2F6C"/>
    <w:rsid w:val="00AC6C1D"/>
    <w:rsid w:val="00AD3F97"/>
    <w:rsid w:val="00B04C39"/>
    <w:rsid w:val="00B13232"/>
    <w:rsid w:val="00B33E3C"/>
    <w:rsid w:val="00B4025F"/>
    <w:rsid w:val="00B50931"/>
    <w:rsid w:val="00B618B8"/>
    <w:rsid w:val="00B71183"/>
    <w:rsid w:val="00B777CC"/>
    <w:rsid w:val="00B77D14"/>
    <w:rsid w:val="00B82777"/>
    <w:rsid w:val="00B82D7C"/>
    <w:rsid w:val="00B866E9"/>
    <w:rsid w:val="00B95B85"/>
    <w:rsid w:val="00BA0220"/>
    <w:rsid w:val="00BB3411"/>
    <w:rsid w:val="00BD1AFC"/>
    <w:rsid w:val="00BD1F45"/>
    <w:rsid w:val="00BD70C4"/>
    <w:rsid w:val="00BE001F"/>
    <w:rsid w:val="00BE0ADF"/>
    <w:rsid w:val="00BE40C0"/>
    <w:rsid w:val="00C0332F"/>
    <w:rsid w:val="00C20F51"/>
    <w:rsid w:val="00C34E55"/>
    <w:rsid w:val="00C52175"/>
    <w:rsid w:val="00C5492A"/>
    <w:rsid w:val="00C619CA"/>
    <w:rsid w:val="00C67A49"/>
    <w:rsid w:val="00C7646D"/>
    <w:rsid w:val="00C86189"/>
    <w:rsid w:val="00C86349"/>
    <w:rsid w:val="00C90EF9"/>
    <w:rsid w:val="00C93452"/>
    <w:rsid w:val="00C97201"/>
    <w:rsid w:val="00CA45FE"/>
    <w:rsid w:val="00CA7707"/>
    <w:rsid w:val="00CB52A3"/>
    <w:rsid w:val="00CB65D4"/>
    <w:rsid w:val="00CC169C"/>
    <w:rsid w:val="00CC2E5F"/>
    <w:rsid w:val="00CE5263"/>
    <w:rsid w:val="00CF5FCE"/>
    <w:rsid w:val="00D35E21"/>
    <w:rsid w:val="00D409A8"/>
    <w:rsid w:val="00D62940"/>
    <w:rsid w:val="00D76A00"/>
    <w:rsid w:val="00D811B2"/>
    <w:rsid w:val="00D97C1C"/>
    <w:rsid w:val="00DA61EF"/>
    <w:rsid w:val="00DD0B83"/>
    <w:rsid w:val="00DD4B2F"/>
    <w:rsid w:val="00DD6866"/>
    <w:rsid w:val="00DE2114"/>
    <w:rsid w:val="00E01D8C"/>
    <w:rsid w:val="00E143D2"/>
    <w:rsid w:val="00E35593"/>
    <w:rsid w:val="00E40C30"/>
    <w:rsid w:val="00E63CD3"/>
    <w:rsid w:val="00E73A50"/>
    <w:rsid w:val="00E80E13"/>
    <w:rsid w:val="00E87372"/>
    <w:rsid w:val="00E91169"/>
    <w:rsid w:val="00E91F0A"/>
    <w:rsid w:val="00EB42F2"/>
    <w:rsid w:val="00ED040E"/>
    <w:rsid w:val="00EE7633"/>
    <w:rsid w:val="00EE7A1A"/>
    <w:rsid w:val="00EF397C"/>
    <w:rsid w:val="00EF7439"/>
    <w:rsid w:val="00F0701B"/>
    <w:rsid w:val="00F07EBB"/>
    <w:rsid w:val="00F16CAA"/>
    <w:rsid w:val="00F17DAC"/>
    <w:rsid w:val="00F256B0"/>
    <w:rsid w:val="00F27E65"/>
    <w:rsid w:val="00F33E0F"/>
    <w:rsid w:val="00F43B74"/>
    <w:rsid w:val="00F45824"/>
    <w:rsid w:val="00F50C4D"/>
    <w:rsid w:val="00F52AFA"/>
    <w:rsid w:val="00F54FD5"/>
    <w:rsid w:val="00F773CC"/>
    <w:rsid w:val="00F77BC2"/>
    <w:rsid w:val="00F8132C"/>
    <w:rsid w:val="00F8662D"/>
    <w:rsid w:val="00F9211D"/>
    <w:rsid w:val="00F969FC"/>
    <w:rsid w:val="00FA0623"/>
    <w:rsid w:val="00FA0B73"/>
    <w:rsid w:val="00FA7BE8"/>
    <w:rsid w:val="00FB2F9D"/>
    <w:rsid w:val="00FB57E9"/>
    <w:rsid w:val="00FB5E56"/>
    <w:rsid w:val="00FC0A1F"/>
    <w:rsid w:val="00FE7B1B"/>
    <w:rsid w:val="00FF3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07DC38"/>
  <w15:docId w15:val="{548B073C-636D-4CFD-8540-780905C23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11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711AD"/>
    <w:pPr>
      <w:keepNext/>
      <w:outlineLvl w:val="0"/>
    </w:pPr>
    <w:rPr>
      <w:sz w:val="40"/>
      <w:szCs w:val="20"/>
    </w:rPr>
  </w:style>
  <w:style w:type="paragraph" w:styleId="2">
    <w:name w:val="heading 2"/>
    <w:basedOn w:val="a"/>
    <w:next w:val="a"/>
    <w:link w:val="20"/>
    <w:uiPriority w:val="9"/>
    <w:qFormat/>
    <w:rsid w:val="003711AD"/>
    <w:pPr>
      <w:keepNext/>
      <w:jc w:val="center"/>
      <w:outlineLvl w:val="1"/>
    </w:pPr>
    <w:rPr>
      <w:sz w:val="40"/>
      <w:szCs w:val="20"/>
    </w:rPr>
  </w:style>
  <w:style w:type="paragraph" w:styleId="3">
    <w:name w:val="heading 3"/>
    <w:basedOn w:val="a"/>
    <w:next w:val="a"/>
    <w:link w:val="30"/>
    <w:uiPriority w:val="9"/>
    <w:qFormat/>
    <w:rsid w:val="003711AD"/>
    <w:pPr>
      <w:keepNext/>
      <w:jc w:val="center"/>
      <w:outlineLvl w:val="2"/>
    </w:pPr>
    <w:rPr>
      <w:b/>
      <w:caps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11AD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711AD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711AD"/>
    <w:rPr>
      <w:rFonts w:ascii="Times New Roman" w:eastAsia="Times New Roman" w:hAnsi="Times New Roman" w:cs="Times New Roman"/>
      <w:b/>
      <w:caps/>
      <w:sz w:val="40"/>
      <w:szCs w:val="20"/>
      <w:lang w:eastAsia="ru-RU"/>
    </w:rPr>
  </w:style>
  <w:style w:type="paragraph" w:customStyle="1" w:styleId="ConsPlusNormal">
    <w:name w:val="ConsPlusNormal"/>
    <w:link w:val="ConsPlusNormal0"/>
    <w:rsid w:val="003711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3711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rsid w:val="003711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711A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11A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aliases w:val="Обычный (Web),Обычный (веб)1,Обычный (веб) Знак,Обычный (веб) Знак1,Обычный (веб) Знак Знак,Обычный (веб) Знак2 Знак,Обычный (веб) Знак Знак1 Знак,Обычный (веб) Знак1 Знак Знак1,Обычный (веб) Знак Знак Знак Знак"/>
    <w:basedOn w:val="a"/>
    <w:uiPriority w:val="99"/>
    <w:rsid w:val="003711AD"/>
    <w:pPr>
      <w:spacing w:before="100" w:beforeAutospacing="1" w:after="100" w:afterAutospacing="1"/>
    </w:pPr>
  </w:style>
  <w:style w:type="paragraph" w:styleId="a9">
    <w:name w:val="header"/>
    <w:basedOn w:val="a"/>
    <w:link w:val="aa"/>
    <w:uiPriority w:val="99"/>
    <w:unhideWhenUsed/>
    <w:rsid w:val="00147B4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47B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147B4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47B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4367E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Hyperlink"/>
    <w:basedOn w:val="a0"/>
    <w:uiPriority w:val="99"/>
    <w:unhideWhenUsed/>
    <w:rsid w:val="00074D2C"/>
    <w:rPr>
      <w:color w:val="0000FF" w:themeColor="hyperlink"/>
      <w:u w:val="single"/>
    </w:rPr>
  </w:style>
  <w:style w:type="character" w:customStyle="1" w:styleId="a4">
    <w:name w:val="Без интервала Знак"/>
    <w:link w:val="a3"/>
    <w:uiPriority w:val="1"/>
    <w:rsid w:val="008E22A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5303E5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customStyle="1" w:styleId="ConsPlusCell">
    <w:name w:val="ConsPlusCell"/>
    <w:rsid w:val="000F4B8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Normal">
    <w:name w:val="ConsNormal"/>
    <w:link w:val="ConsNormal0"/>
    <w:rsid w:val="00B777CC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basedOn w:val="a0"/>
    <w:link w:val="ConsNormal"/>
    <w:locked/>
    <w:rsid w:val="00B777C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FR3">
    <w:name w:val="FR3"/>
    <w:rsid w:val="00F52AFA"/>
    <w:pPr>
      <w:widowControl w:val="0"/>
      <w:spacing w:before="60" w:after="0" w:line="240" w:lineRule="auto"/>
    </w:pPr>
    <w:rPr>
      <w:rFonts w:ascii="Courier New" w:eastAsia="Times New Roman" w:hAnsi="Courier New" w:cs="Times New Roman"/>
      <w:snapToGrid w:val="0"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rsid w:val="00F52AFA"/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Body Text"/>
    <w:basedOn w:val="a"/>
    <w:link w:val="af0"/>
    <w:rsid w:val="00B33E3C"/>
    <w:pPr>
      <w:ind w:right="4200"/>
    </w:pPr>
    <w:rPr>
      <w:sz w:val="28"/>
      <w:szCs w:val="20"/>
    </w:rPr>
  </w:style>
  <w:style w:type="character" w:customStyle="1" w:styleId="af0">
    <w:name w:val="Основной текст Знак"/>
    <w:basedOn w:val="a0"/>
    <w:link w:val="af"/>
    <w:rsid w:val="00B33E3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gen">
    <w:name w:val="gen"/>
    <w:basedOn w:val="a0"/>
    <w:rsid w:val="00B33E3C"/>
  </w:style>
  <w:style w:type="paragraph" w:customStyle="1" w:styleId="formattext">
    <w:name w:val="formattext"/>
    <w:basedOn w:val="a"/>
    <w:rsid w:val="00B33E3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215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74;&#1103;&#1079;&#1100;&#1084;&#1072;-&#1073;&#1088;&#1103;&#1085;&#1089;&#1082;&#1072;&#1103;.&#1088;&#1092;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3D0E4A-8FFC-4FE7-B7DF-0A6505217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1301</TotalTime>
  <Pages>14</Pages>
  <Words>3570</Words>
  <Characters>20355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165</cp:revision>
  <cp:lastPrinted>2022-06-30T09:39:00Z</cp:lastPrinted>
  <dcterms:created xsi:type="dcterms:W3CDTF">2017-03-03T09:22:00Z</dcterms:created>
  <dcterms:modified xsi:type="dcterms:W3CDTF">2024-04-05T12:30:00Z</dcterms:modified>
</cp:coreProperties>
</file>